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（公印省略）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kern w:val="0"/>
          <w:sz w:val="24"/>
        </w:rPr>
        <w:t>吉介介第８１号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令和６年３月１５</w:t>
      </w:r>
      <w:bookmarkStart w:id="0" w:name="_GoBack"/>
      <w:bookmarkEnd w:id="0"/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介護サービス事業所　御中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ind w:right="720"/>
        <w:jc w:val="right"/>
        <w:rPr>
          <w:rFonts w:hint="default"/>
          <w:sz w:val="24"/>
        </w:rPr>
      </w:pPr>
      <w:r>
        <w:rPr>
          <w:rFonts w:hint="eastAsia"/>
          <w:sz w:val="24"/>
        </w:rPr>
        <w:t>吉岡町長　柴﨑　德一郎</w:t>
      </w:r>
    </w:p>
    <w:p>
      <w:pPr>
        <w:pStyle w:val="0"/>
        <w:ind w:right="96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（介護福祉課）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介護報酬における地域区分の適用について（通知）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日頃より本町の高齢者福祉の推進につきましては、格別のご尽力を賜り厚くお礼申し上げます。さて、令和６年４月の介護報酬改定により、次のとおり地域区分が適用となりますので、お知らせします。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吉岡町の地域区分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b w:val="1"/>
          <w:sz w:val="24"/>
        </w:rPr>
        <w:t>令和５年度「その他」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⇒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令和６年度「７級地」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留意事項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・地域区分は、事業所が所在する市町村の地域区分が適用されます。</w:t>
      </w:r>
    </w:p>
    <w:p>
      <w:pPr>
        <w:pStyle w:val="0"/>
        <w:ind w:left="450" w:leftChars="10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・令和６年４月利用以降のサービス提供に係る報酬を請求する際には、請求ソフトの地域区分を変更してください。また、令和６年３月以前のサービス提供に係る報酬を請求する際には、地域区分「その他」で請求していただく必要がありますのでご注意ください。</w:t>
      </w:r>
    </w:p>
    <w:p>
      <w:pPr>
        <w:pStyle w:val="0"/>
        <w:ind w:left="450" w:leftChars="10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・「７級地」は、隣接地域と同等区分の引き上げ適用による特例であり、令和６年度から令和８年度までの間に適用される地域区分です。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sz w:val="24"/>
          <w:u w:val="wave" w:color="auto"/>
        </w:rPr>
        <w:t>地域区分を誤って請求した場合、エラーとなりますのでご注意ください。</w:t>
      </w:r>
    </w:p>
    <w:p>
      <w:pPr>
        <w:pStyle w:val="0"/>
        <w:ind w:left="450" w:leftChars="10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・介護予防・日常生活支援総合事業における地域区分は、介護（予防）給付とは異なり、吉岡町に住民登録のある被保険者に適用されます。令和６年４月以降の請求は「７級地」で行ってください。ただし、住所地特例対象者については、施設所在地の市町村の単位及び単価が適用されます。</w:t>
      </w:r>
    </w:p>
    <w:p>
      <w:pPr>
        <w:pStyle w:val="0"/>
        <w:ind w:left="450" w:leftChars="10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・今回の地域区分の変更に伴っての加算等の変更届（介護給付費等の請求に関する事項）の本町への届出は不要です。</w:t>
      </w:r>
    </w:p>
    <w:p>
      <w:pPr>
        <w:pStyle w:val="0"/>
        <w:ind w:left="0" w:leftChars="0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・その他ご不明な点がありましたら、下記までお問い合わせください。</w:t>
      </w:r>
    </w:p>
    <w:p>
      <w:pPr>
        <w:pStyle w:val="0"/>
        <w:ind w:firstLine="5280" w:firstLineChars="2200"/>
        <w:rPr>
          <w:rFonts w:hint="eastAsia"/>
          <w:sz w:val="24"/>
        </w:rPr>
      </w:pPr>
    </w:p>
    <w:p>
      <w:pPr>
        <w:pStyle w:val="0"/>
        <w:ind w:firstLine="5280" w:firstLineChars="2200"/>
        <w:rPr>
          <w:rFonts w:hint="eastAsia"/>
          <w:sz w:val="24"/>
        </w:rPr>
      </w:pPr>
      <w:r>
        <w:rPr>
          <w:rFonts w:hint="eastAsia"/>
          <w:sz w:val="24"/>
        </w:rPr>
        <w:t>介護福祉課　介護高齢室　松岡</w:t>
      </w:r>
    </w:p>
    <w:p>
      <w:pPr>
        <w:pStyle w:val="0"/>
        <w:ind w:firstLine="5280" w:firstLineChars="2200"/>
        <w:rPr>
          <w:rFonts w:hint="default"/>
          <w:sz w:val="24"/>
        </w:rPr>
      </w:pPr>
      <w:r>
        <w:rPr>
          <w:rFonts w:hint="eastAsia"/>
          <w:sz w:val="24"/>
        </w:rPr>
        <w:t>電話　０２７９－２６－２２４７（直通）</w:t>
      </w:r>
    </w:p>
    <w:sectPr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</TotalTime>
  <Pages>1</Pages>
  <Words>41</Words>
  <Characters>236</Characters>
  <Application>JUST Note</Application>
  <Lines>1</Lines>
  <Paragraphs>1</Paragraphs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松岡　由幸</cp:lastModifiedBy>
  <cp:lastPrinted>2024-03-08T07:54:41Z</cp:lastPrinted>
  <dcterms:created xsi:type="dcterms:W3CDTF">2015-07-29T02:27:00Z</dcterms:created>
  <dcterms:modified xsi:type="dcterms:W3CDTF">2024-03-21T06:17:20Z</dcterms:modified>
  <cp:revision>14</cp:revision>
</cp:coreProperties>
</file>