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ＭＳ 明朝" w:hAnsi="ＭＳ 明朝"/>
          <w:color w:val="000000" w:themeColor="text1"/>
        </w:rPr>
      </w:pPr>
      <w:bookmarkStart w:id="0" w:name="_Hlk112406988"/>
      <w:bookmarkEnd w:id="0"/>
      <w:r>
        <w:rPr>
          <w:rFonts w:hint="eastAsia" w:ascii="ＭＳ 明朝" w:hAnsi="ＭＳ 明朝" w:eastAsia="ＭＳ 明朝"/>
          <w:color w:val="000000" w:themeColor="text1"/>
        </w:rPr>
        <w:t>様式第２号（第５条関係）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86"/>
      </w:tblGrid>
      <w:tr>
        <w:trPr/>
        <w:tc>
          <w:tcPr>
            <w:tcW w:w="9286" w:type="dxa"/>
            <w:tcBorders>
              <w:top w:val="single" w:color="auto" w:sz="4" w:space="0"/>
              <w:left w:val="single" w:color="auto" w:sz="4" w:space="0"/>
              <w:bottom w:val="single" w:color="000000" w:sz="6" w:space="0"/>
              <w:right w:val="single" w:color="auto" w:sz="4" w:space="0"/>
              <w:tl2br w:val="none" w:color="auto" w:sz="0" w:space="0"/>
              <w:tr2bl w:val="none" w:color="auto" w:sz="0" w:space="0"/>
            </w:tcBorders>
            <w:vAlign w:val="top"/>
          </w:tcPr>
          <w:p>
            <w:pPr>
              <w:pStyle w:val="0"/>
              <w:spacing w:line="280" w:lineRule="exact"/>
              <w:jc w:val="center"/>
              <w:rPr>
                <w:rFonts w:hint="default"/>
                <w:color w:val="000000" w:themeColor="text1"/>
              </w:rPr>
            </w:pPr>
            <w:r>
              <w:rPr>
                <w:rFonts w:hint="eastAsia" w:ascii="ＭＳ 明朝" w:hAnsi="ＭＳ 明朝" w:eastAsia="ＭＳ 明朝"/>
                <w:color w:val="000000" w:themeColor="text1"/>
              </w:rPr>
              <w:t>物価高騰対応重点支援給付金（令和６年度非課税化給付）</w:t>
            </w:r>
            <w:r>
              <w:rPr>
                <w:rFonts w:hint="eastAsia" w:ascii="ＭＳ 明朝" w:hAnsi="ＭＳ 明朝" w:eastAsia="ＭＳ 明朝"/>
                <w:color w:val="000000" w:themeColor="text1"/>
                <w:kern w:val="2"/>
              </w:rPr>
              <w:t>申請書（請求書）</w:t>
            </w:r>
          </w:p>
          <w:p>
            <w:pPr>
              <w:pStyle w:val="0"/>
              <w:spacing w:line="240" w:lineRule="exact"/>
              <w:jc w:val="center"/>
              <w:rPr>
                <w:rFonts w:hint="default"/>
                <w:color w:val="000000" w:themeColor="text1"/>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4760595</wp:posOffset>
                      </wp:positionH>
                      <wp:positionV relativeFrom="paragraph">
                        <wp:posOffset>36830</wp:posOffset>
                      </wp:positionV>
                      <wp:extent cx="732155" cy="71183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732155" cy="711835"/>
                              </a:xfrm>
                              <a:prstGeom prst="ellipse">
                                <a:avLst/>
                              </a:prstGeom>
                              <a:noFill/>
                              <a:ln w="9525">
                                <a:solidFill>
                                  <a:sysClr val="windowText" lastClr="000000"/>
                                </a:solidFill>
                                <a:prstDash val="lgDash"/>
                              </a:ln>
                            </wps:spPr>
                            <wps:txbx>
                              <w:txbxContent>
                                <w:p>
                                  <w:pPr>
                                    <w:pStyle w:val="0"/>
                                    <w:jc w:val="center"/>
                                    <w:rPr>
                                      <w:rFonts w:hint="default"/>
                                      <w:sz w:val="21"/>
                                    </w:rPr>
                                  </w:pPr>
                                  <w:r>
                                    <w:rPr>
                                      <w:rFonts w:hint="eastAsia" w:ascii="ＭＳ 明朝" w:hAnsi="ＭＳ 明朝" w:eastAsia="ＭＳ 明朝"/>
                                      <w:kern w:val="2"/>
                                      <w:sz w:val="14"/>
                                    </w:rPr>
                                    <w:t>市区町村</w:t>
                                  </w:r>
                                </w:p>
                                <w:p>
                                  <w:pPr>
                                    <w:pStyle w:val="0"/>
                                    <w:jc w:val="center"/>
                                    <w:rPr>
                                      <w:rFonts w:hint="default"/>
                                      <w:sz w:val="20"/>
                                    </w:rPr>
                                  </w:pPr>
                                  <w:r>
                                    <w:rPr>
                                      <w:rFonts w:hint="eastAsia" w:ascii="ＭＳ 明朝" w:hAnsi="ＭＳ 明朝" w:eastAsia="ＭＳ 明朝"/>
                                      <w:kern w:val="2"/>
                                      <w:sz w:val="14"/>
                                    </w:rPr>
                                    <w:t>受付印</w:t>
                                  </w:r>
                                </w:p>
                              </w:txbxContent>
                            </wps:txbx>
                            <wps:bodyPr vertOverflow="overflow" horzOverflow="overflow" wrap="square" lIns="74295" tIns="8890" rIns="74295" bIns="8890" anchor="ctr" upright="1"/>
                          </wps:wsp>
                        </a:graphicData>
                      </a:graphic>
                    </wp:anchor>
                  </w:drawing>
                </mc:Choice>
                <mc:Fallback>
                  <w:pict>
                    <v:oval id="オブジェクト 0" style="mso-wrap-distance-right:16pt;mso-wrap-distance-bottom:0pt;margin-top:2.9pt;mso-position-vertical-relative:text;mso-position-horizontal-relative:text;v-text-anchor:middle;position:absolute;height:56.05pt;mso-wrap-distance-top:0pt;width:57.65pt;mso-wrap-distance-left:16pt;margin-left:374.85pt;z-index:2;" o:spid="_x0000_s1026" o:allowincell="t" o:allowoverlap="t" filled="f" stroked="t" strokecolor="#000000" strokeweight="0.75pt" o:spt="3">
                      <v:fill/>
                      <v:stroke dashstyle="longdash" filltype="solid"/>
                      <v:textbox style="layout-flow:horizontal;" inset="2.0637499999999998mm,0.24694444444444438mm,2.0637499999999998mm,0.24694444444444438mm">
                        <w:txbxContent>
                          <w:p>
                            <w:pPr>
                              <w:pStyle w:val="0"/>
                              <w:jc w:val="center"/>
                              <w:rPr>
                                <w:rFonts w:hint="default"/>
                                <w:sz w:val="21"/>
                              </w:rPr>
                            </w:pPr>
                            <w:r>
                              <w:rPr>
                                <w:rFonts w:hint="eastAsia" w:ascii="ＭＳ 明朝" w:hAnsi="ＭＳ 明朝" w:eastAsia="ＭＳ 明朝"/>
                                <w:kern w:val="2"/>
                                <w:sz w:val="14"/>
                              </w:rPr>
                              <w:t>市区町村</w:t>
                            </w:r>
                          </w:p>
                          <w:p>
                            <w:pPr>
                              <w:pStyle w:val="0"/>
                              <w:jc w:val="center"/>
                              <w:rPr>
                                <w:rFonts w:hint="default"/>
                                <w:sz w:val="20"/>
                              </w:rPr>
                            </w:pPr>
                            <w:r>
                              <w:rPr>
                                <w:rFonts w:hint="eastAsia" w:ascii="ＭＳ 明朝" w:hAnsi="ＭＳ 明朝" w:eastAsia="ＭＳ 明朝"/>
                                <w:kern w:val="2"/>
                                <w:sz w:val="14"/>
                              </w:rPr>
                              <w:t>受付印</w:t>
                            </w:r>
                          </w:p>
                        </w:txbxContent>
                      </v:textbox>
                      <v:imagedata o:title=""/>
                      <w10:wrap type="none" anchorx="text" anchory="text"/>
                    </v:oval>
                  </w:pict>
                </mc:Fallback>
              </mc:AlternateContent>
            </w:r>
            <w:r>
              <w:rPr>
                <w:rFonts w:hint="eastAsia" w:ascii="ＭＳ 明朝" w:hAnsi="ＭＳ 明朝" w:eastAsia="ＭＳ 明朝"/>
                <w:color w:val="000000" w:themeColor="text1"/>
                <w:kern w:val="2"/>
              </w:rPr>
              <w:t>（申請を必要とする世帯の場合）</w:t>
            </w:r>
          </w:p>
          <w:p>
            <w:pPr>
              <w:pStyle w:val="0"/>
              <w:spacing w:line="160" w:lineRule="exact"/>
              <w:jc w:val="both"/>
              <w:rPr>
                <w:rFonts w:hint="default"/>
                <w:color w:val="000000" w:themeColor="text1"/>
              </w:rPr>
            </w:pPr>
          </w:p>
          <w:tbl>
            <w:tblPr>
              <w:tblStyle w:val="11"/>
              <w:tblW w:w="0" w:type="auto"/>
              <w:tblInd w:w="0" w:type="dxa"/>
              <w:tblLayout w:type="fixed"/>
              <w:tblLook w:firstRow="1" w:lastRow="0" w:firstColumn="1" w:lastColumn="0" w:noHBand="0" w:noVBand="1" w:val="04A0"/>
            </w:tblPr>
            <w:tblGrid>
              <w:gridCol w:w="3632"/>
              <w:gridCol w:w="2304"/>
              <w:gridCol w:w="2968"/>
            </w:tblGrid>
            <w:tr>
              <w:trPr>
                <w:trHeight w:val="70" w:hRule="atLeast"/>
              </w:trPr>
              <w:tc>
                <w:tcPr>
                  <w:tcW w:w="36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color w:val="000000" w:themeColor="text1"/>
                    </w:rPr>
                  </w:pPr>
                  <w:r>
                    <w:rPr>
                      <w:rFonts w:hint="eastAsia" w:ascii="ＭＳ 明朝" w:hAnsi="ＭＳ 明朝" w:eastAsia="ＭＳ 明朝"/>
                      <w:color w:val="000000" w:themeColor="text1"/>
                      <w:kern w:val="2"/>
                      <w:sz w:val="20"/>
                    </w:rPr>
                    <w:t>支給市区町村（※基準日時点の市区町村）</w:t>
                  </w:r>
                </w:p>
              </w:tc>
              <w:tc>
                <w:tcPr>
                  <w:tcW w:w="2304" w:type="dxa"/>
                  <w:tcBorders>
                    <w:top w:val="nil"/>
                    <w:left w:val="single" w:color="auto" w:sz="4" w:space="0"/>
                    <w:bottom w:val="nil"/>
                    <w:right w:val="nil"/>
                    <w:tl2br w:val="none" w:color="auto" w:sz="0" w:space="0"/>
                    <w:tr2bl w:val="none" w:color="auto" w:sz="0" w:space="0"/>
                  </w:tcBorders>
                  <w:vAlign w:val="top"/>
                </w:tcPr>
                <w:p>
                  <w:pPr>
                    <w:pStyle w:val="0"/>
                    <w:jc w:val="both"/>
                    <w:rPr>
                      <w:rFonts w:hint="default"/>
                      <w:color w:val="000000" w:themeColor="text1"/>
                    </w:rPr>
                  </w:pPr>
                </w:p>
              </w:tc>
              <w:tc>
                <w:tcPr>
                  <w:tcW w:w="2968" w:type="dxa"/>
                  <w:tcBorders>
                    <w:top w:val="nil"/>
                    <w:left w:val="nil"/>
                    <w:bottom w:val="nil"/>
                    <w:right w:val="nil"/>
                    <w:tl2br w:val="none" w:color="auto" w:sz="0" w:space="0"/>
                    <w:tr2bl w:val="none" w:color="auto" w:sz="0" w:space="0"/>
                  </w:tcBorders>
                  <w:vAlign w:val="top"/>
                </w:tcPr>
                <w:p>
                  <w:pPr>
                    <w:pStyle w:val="0"/>
                    <w:jc w:val="both"/>
                    <w:rPr>
                      <w:rFonts w:hint="default"/>
                      <w:color w:val="000000" w:themeColor="text1"/>
                    </w:rPr>
                  </w:pPr>
                </w:p>
              </w:tc>
            </w:tr>
            <w:tr>
              <w:trPr>
                <w:trHeight w:val="70" w:hRule="atLeast"/>
              </w:trPr>
              <w:tc>
                <w:tcPr>
                  <w:tcW w:w="36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color w:val="000000" w:themeColor="text1"/>
                    </w:rPr>
                  </w:pPr>
                  <w:r>
                    <w:rPr>
                      <w:rFonts w:hint="eastAsia" w:ascii="ＭＳ 明朝" w:hAnsi="ＭＳ 明朝" w:eastAsia="ＭＳ 明朝"/>
                      <w:color w:val="000000" w:themeColor="text1"/>
                      <w:kern w:val="2"/>
                    </w:rPr>
                    <w:t>吉岡町長　殿</w:t>
                  </w:r>
                </w:p>
              </w:tc>
              <w:tc>
                <w:tcPr>
                  <w:tcW w:w="2304" w:type="dxa"/>
                  <w:tcBorders>
                    <w:top w:val="nil"/>
                    <w:left w:val="single" w:color="auto" w:sz="4" w:space="0"/>
                    <w:bottom w:val="nil"/>
                    <w:right w:val="nil"/>
                    <w:tl2br w:val="none" w:color="auto" w:sz="0" w:space="0"/>
                    <w:tr2bl w:val="none" w:color="auto" w:sz="0" w:space="0"/>
                  </w:tcBorders>
                  <w:vAlign w:val="top"/>
                </w:tcPr>
                <w:p>
                  <w:pPr>
                    <w:pStyle w:val="0"/>
                    <w:jc w:val="both"/>
                    <w:rPr>
                      <w:rFonts w:hint="default"/>
                      <w:color w:val="000000" w:themeColor="text1"/>
                    </w:rPr>
                  </w:pPr>
                </w:p>
              </w:tc>
              <w:tc>
                <w:tcPr>
                  <w:tcW w:w="2968" w:type="dxa"/>
                  <w:tcBorders>
                    <w:top w:val="nil"/>
                    <w:left w:val="nil"/>
                    <w:bottom w:val="nil"/>
                    <w:right w:val="nil"/>
                    <w:tl2br w:val="none" w:color="auto" w:sz="0" w:space="0"/>
                    <w:tr2bl w:val="none" w:color="auto" w:sz="0" w:space="0"/>
                  </w:tcBorders>
                  <w:vAlign w:val="top"/>
                </w:tcPr>
                <w:p>
                  <w:pPr>
                    <w:pStyle w:val="0"/>
                    <w:jc w:val="both"/>
                    <w:rPr>
                      <w:rFonts w:hint="default"/>
                      <w:color w:val="000000" w:themeColor="text1"/>
                    </w:rPr>
                  </w:pPr>
                </w:p>
              </w:tc>
            </w:tr>
          </w:tbl>
          <w:p>
            <w:pPr>
              <w:pStyle w:val="0"/>
              <w:spacing w:line="40" w:lineRule="exact"/>
              <w:jc w:val="both"/>
              <w:rPr>
                <w:rFonts w:hint="default"/>
                <w:color w:val="000000" w:themeColor="text1"/>
              </w:rPr>
            </w:pPr>
          </w:p>
          <w:p>
            <w:pPr>
              <w:pStyle w:val="0"/>
              <w:spacing w:line="240" w:lineRule="exact"/>
              <w:ind w:firstLine="227" w:firstLineChars="100"/>
              <w:jc w:val="both"/>
              <w:rPr>
                <w:rFonts w:hint="default"/>
                <w:color w:val="000000" w:themeColor="text1"/>
              </w:rPr>
            </w:pPr>
            <w:r>
              <w:rPr>
                <w:rFonts w:hint="eastAsia" w:ascii="ＭＳ 明朝" w:hAnsi="ＭＳ 明朝" w:eastAsia="ＭＳ 明朝"/>
                <w:b w:val="1"/>
                <w:color w:val="000000" w:themeColor="text1"/>
                <w:kern w:val="2"/>
                <w:sz w:val="18"/>
              </w:rPr>
              <w:t>２ページ目の【誓約・同意事項】を全て確認しチェックしました。全ての内容に誓約・同意の上、申請します。</w:t>
            </w:r>
          </w:p>
          <w:p>
            <w:pPr>
              <w:pStyle w:val="0"/>
              <w:jc w:val="both"/>
              <w:rPr>
                <w:rFonts w:hint="default"/>
                <w:color w:val="000000" w:themeColor="text1"/>
              </w:rPr>
            </w:pPr>
            <w:r>
              <w:rPr>
                <w:rFonts w:hint="eastAsia" w:ascii="ＭＳ 明朝" w:hAnsi="ＭＳ 明朝" w:eastAsia="ＭＳ 明朝"/>
                <w:color w:val="000000" w:themeColor="text1"/>
                <w:kern w:val="2"/>
                <w:sz w:val="18"/>
              </w:rPr>
              <w:t>１．申請・請求者（世帯主）</w:t>
            </w:r>
          </w:p>
          <w:tbl>
            <w:tblPr>
              <w:tblStyle w:val="11"/>
              <w:tblpPr w:leftFromText="0" w:rightFromText="0" w:topFromText="0" w:bottomFromText="0" w:vertAnchor="text" w:horzAnchor="margin" w:tblpX="334" w:tblpY="13"/>
              <w:tblOverlap w:val="never"/>
              <w:tblW w:w="8460" w:type="dxa"/>
              <w:tblBorders>
                <w:top w:val="single" w:color="auto" w:sz="4" w:space="0"/>
                <w:left w:val="single" w:color="auto" w:sz="4" w:space="0"/>
                <w:bottom w:val="single" w:color="auto" w:sz="4" w:space="0"/>
                <w:right w:val="single" w:color="auto" w:sz="4" w:space="0"/>
                <w:insideV w:val="single" w:color="auto" w:sz="4" w:space="0"/>
              </w:tblBorders>
              <w:tblLayout w:type="fixed"/>
              <w:tblLook w:firstRow="1" w:lastRow="0" w:firstColumn="1" w:lastColumn="0" w:noHBand="0" w:noVBand="1" w:val="04A0"/>
            </w:tblPr>
            <w:tblGrid>
              <w:gridCol w:w="2324"/>
              <w:gridCol w:w="541"/>
              <w:gridCol w:w="2289"/>
              <w:gridCol w:w="3306"/>
            </w:tblGrid>
            <w:tr>
              <w:trPr>
                <w:trHeight w:val="70" w:hRule="atLeast"/>
              </w:trPr>
              <w:tc>
                <w:tcPr>
                  <w:tcW w:w="2324" w:type="dxa"/>
                  <w:tcBorders>
                    <w:top w:val="none" w:color="auto" w:sz="0" w:space="0"/>
                    <w:left w:val="none" w:color="auto" w:sz="0" w:space="0"/>
                    <w:bottom w:val="dotted" w:color="auto" w:sz="4" w:space="0"/>
                    <w:right w:val="none" w:color="auto" w:sz="0" w:space="0"/>
                    <w:tl2br w:val="nil"/>
                    <w:tr2bl w:val="nil"/>
                  </w:tcBorders>
                  <w:vAlign w:val="top"/>
                </w:tcPr>
                <w:p>
                  <w:pPr>
                    <w:pStyle w:val="0"/>
                    <w:wordWrap w:val="0"/>
                    <w:spacing w:line="200" w:lineRule="exact"/>
                    <w:jc w:val="center"/>
                    <w:rPr>
                      <w:rFonts w:hint="default"/>
                      <w:color w:val="000000" w:themeColor="text1"/>
                      <w:sz w:val="16"/>
                    </w:rPr>
                  </w:pPr>
                  <w:r>
                    <w:rPr>
                      <w:rFonts w:hint="eastAsia" w:ascii="ＭＳ 明朝" w:hAnsi="ＭＳ 明朝" w:eastAsia="ＭＳ 明朝"/>
                      <w:color w:val="000000" w:themeColor="text1"/>
                      <w:kern w:val="2"/>
                      <w:sz w:val="16"/>
                    </w:rPr>
                    <w:t>（フリガナ）</w:t>
                  </w:r>
                </w:p>
              </w:tc>
              <w:tc>
                <w:tcPr>
                  <w:tcW w:w="541" w:type="dxa"/>
                  <w:vMerge w:val="restart"/>
                  <w:tcBorders>
                    <w:top w:val="none" w:color="auto" w:sz="0" w:space="0"/>
                    <w:left w:val="none" w:color="auto" w:sz="0" w:space="0"/>
                    <w:bottom w:val="nil"/>
                    <w:right w:val="none" w:color="auto" w:sz="0" w:space="0"/>
                    <w:tl2br w:val="nil"/>
                    <w:tr2bl w:val="nil"/>
                  </w:tcBorders>
                  <w:vAlign w:val="center"/>
                </w:tcPr>
                <w:p>
                  <w:pPr>
                    <w:pStyle w:val="0"/>
                    <w:jc w:val="both"/>
                    <w:rPr>
                      <w:rFonts w:hint="default"/>
                      <w:color w:val="000000" w:themeColor="text1"/>
                      <w:sz w:val="16"/>
                    </w:rPr>
                  </w:pPr>
                  <w:r>
                    <w:rPr>
                      <w:rFonts w:hint="eastAsia" w:ascii="ＭＳ 明朝" w:hAnsi="ＭＳ 明朝" w:eastAsia="ＭＳ 明朝"/>
                      <w:color w:val="000000" w:themeColor="text1"/>
                      <w:kern w:val="2"/>
                      <w:sz w:val="16"/>
                    </w:rPr>
                    <w:t>性別</w:t>
                  </w:r>
                </w:p>
              </w:tc>
              <w:tc>
                <w:tcPr>
                  <w:tcW w:w="2289" w:type="dxa"/>
                  <w:vMerge w:val="restart"/>
                  <w:tcBorders>
                    <w:top w:val="none" w:color="auto" w:sz="0" w:space="0"/>
                    <w:left w:val="none" w:color="auto" w:sz="0" w:space="0"/>
                    <w:bottom w:val="nil"/>
                    <w:right w:val="none" w:color="auto" w:sz="0" w:space="0"/>
                    <w:tl2br w:val="nil"/>
                    <w:tr2bl w:val="nil"/>
                  </w:tcBorders>
                  <w:vAlign w:val="center"/>
                </w:tcPr>
                <w:p>
                  <w:pPr>
                    <w:pStyle w:val="0"/>
                    <w:wordWrap w:val="0"/>
                    <w:jc w:val="center"/>
                    <w:rPr>
                      <w:rFonts w:hint="default"/>
                      <w:color w:val="000000" w:themeColor="text1"/>
                      <w:sz w:val="16"/>
                    </w:rPr>
                  </w:pPr>
                  <w:r>
                    <w:rPr>
                      <w:rFonts w:hint="eastAsia" w:ascii="ＭＳ 明朝" w:hAnsi="ＭＳ 明朝" w:eastAsia="ＭＳ 明朝"/>
                      <w:color w:val="000000" w:themeColor="text1"/>
                      <w:kern w:val="2"/>
                      <w:sz w:val="16"/>
                    </w:rPr>
                    <w:t>生年月日</w:t>
                  </w:r>
                </w:p>
              </w:tc>
              <w:tc>
                <w:tcPr>
                  <w:tcW w:w="3306" w:type="dxa"/>
                  <w:vMerge w:val="restart"/>
                  <w:tcBorders>
                    <w:top w:val="none" w:color="auto" w:sz="0" w:space="0"/>
                    <w:left w:val="none" w:color="auto" w:sz="0" w:space="0"/>
                    <w:bottom w:val="nil"/>
                    <w:right w:val="none" w:color="auto" w:sz="0" w:space="0"/>
                    <w:tl2br w:val="nil"/>
                    <w:tr2bl w:val="nil"/>
                  </w:tcBorders>
                  <w:vAlign w:val="center"/>
                </w:tcPr>
                <w:p>
                  <w:pPr>
                    <w:pStyle w:val="0"/>
                    <w:wordWrap w:val="0"/>
                    <w:jc w:val="center"/>
                    <w:rPr>
                      <w:rFonts w:hint="default"/>
                      <w:color w:val="000000" w:themeColor="text1"/>
                      <w:sz w:val="16"/>
                    </w:rPr>
                  </w:pPr>
                  <w:r>
                    <w:rPr>
                      <w:rFonts w:hint="eastAsia" w:ascii="ＭＳ 明朝" w:hAnsi="ＭＳ 明朝" w:eastAsia="ＭＳ 明朝"/>
                      <w:color w:val="000000" w:themeColor="text1"/>
                      <w:kern w:val="2"/>
                      <w:sz w:val="16"/>
                    </w:rPr>
                    <w:t>現住所</w:t>
                  </w:r>
                </w:p>
              </w:tc>
            </w:tr>
            <w:tr>
              <w:trPr>
                <w:trHeight w:val="70" w:hRule="atLeast"/>
              </w:trPr>
              <w:tc>
                <w:tcPr>
                  <w:tcW w:w="2324" w:type="dxa"/>
                  <w:tcBorders>
                    <w:top w:val="none" w:color="auto" w:sz="0" w:space="0"/>
                    <w:left w:val="none" w:color="auto" w:sz="0" w:space="0"/>
                    <w:bottom w:val="single" w:color="auto" w:sz="4" w:space="0"/>
                    <w:right w:val="none" w:color="auto" w:sz="0" w:space="0"/>
                    <w:tl2br w:val="nil"/>
                    <w:tr2bl w:val="nil"/>
                  </w:tcBorders>
                  <w:vAlign w:val="top"/>
                </w:tcPr>
                <w:p>
                  <w:pPr>
                    <w:pStyle w:val="0"/>
                    <w:wordWrap w:val="0"/>
                    <w:spacing w:line="200" w:lineRule="exact"/>
                    <w:jc w:val="center"/>
                    <w:rPr>
                      <w:rFonts w:hint="default"/>
                      <w:color w:val="000000" w:themeColor="text1"/>
                      <w:sz w:val="16"/>
                    </w:rPr>
                  </w:pPr>
                  <w:r>
                    <w:rPr>
                      <w:rFonts w:hint="eastAsia" w:ascii="ＭＳ 明朝" w:hAnsi="ＭＳ 明朝" w:eastAsia="ＭＳ 明朝"/>
                      <w:color w:val="000000" w:themeColor="text1"/>
                      <w:kern w:val="2"/>
                      <w:sz w:val="16"/>
                    </w:rPr>
                    <w:t>氏名</w:t>
                  </w:r>
                </w:p>
              </w:tc>
              <w:tc>
                <w:tcPr>
                  <w:tcW w:w="541" w:type="dxa"/>
                  <w:vMerge w:val="continue"/>
                  <w:tcBorders>
                    <w:top w:val="none" w:color="auto" w:sz="0" w:space="0"/>
                    <w:left w:val="none" w:color="auto" w:sz="0" w:space="0"/>
                    <w:bottom w:val="single" w:color="auto" w:sz="4" w:space="0"/>
                    <w:right w:val="none" w:color="auto" w:sz="0" w:space="0"/>
                    <w:tl2br w:val="nil"/>
                    <w:tr2bl w:val="nil"/>
                  </w:tcBorders>
                  <w:vAlign w:val="center"/>
                </w:tcPr>
                <w:p>
                  <w:pPr>
                    <w:pStyle w:val="0"/>
                    <w:jc w:val="both"/>
                    <w:rPr>
                      <w:rFonts w:hint="default"/>
                    </w:rPr>
                  </w:pPr>
                </w:p>
              </w:tc>
              <w:tc>
                <w:tcPr>
                  <w:tcW w:w="2289" w:type="dxa"/>
                  <w:vMerge w:val="continue"/>
                  <w:tcBorders>
                    <w:top w:val="none" w:color="auto" w:sz="0" w:space="0"/>
                    <w:left w:val="none" w:color="auto" w:sz="0" w:space="0"/>
                    <w:bottom w:val="single" w:color="auto" w:sz="4" w:space="0"/>
                    <w:right w:val="none" w:color="auto" w:sz="0" w:space="0"/>
                    <w:tl2br w:val="nil"/>
                    <w:tr2bl w:val="nil"/>
                  </w:tcBorders>
                  <w:vAlign w:val="center"/>
                </w:tcPr>
                <w:p>
                  <w:pPr>
                    <w:pStyle w:val="0"/>
                    <w:jc w:val="both"/>
                    <w:rPr>
                      <w:rFonts w:hint="default"/>
                    </w:rPr>
                  </w:pPr>
                </w:p>
              </w:tc>
              <w:tc>
                <w:tcPr>
                  <w:tcW w:w="3306" w:type="dxa"/>
                  <w:vMerge w:val="continue"/>
                  <w:tcBorders>
                    <w:top w:val="none" w:color="auto" w:sz="0" w:space="0"/>
                    <w:left w:val="none" w:color="auto" w:sz="0" w:space="0"/>
                    <w:bottom w:val="single" w:color="auto" w:sz="4" w:space="0"/>
                    <w:right w:val="none" w:color="auto" w:sz="0" w:space="0"/>
                    <w:tl2br w:val="nil"/>
                    <w:tr2bl w:val="nil"/>
                  </w:tcBorders>
                  <w:vAlign w:val="center"/>
                </w:tcPr>
                <w:p>
                  <w:pPr>
                    <w:pStyle w:val="0"/>
                    <w:jc w:val="both"/>
                    <w:rPr>
                      <w:rFonts w:hint="default"/>
                    </w:rPr>
                  </w:pPr>
                </w:p>
              </w:tc>
            </w:tr>
            <w:tr>
              <w:trPr>
                <w:trHeight w:val="283" w:hRule="exact"/>
              </w:trPr>
              <w:tc>
                <w:tcPr>
                  <w:tcW w:w="2324" w:type="dxa"/>
                  <w:tcBorders>
                    <w:top w:val="none" w:color="auto" w:sz="0" w:space="0"/>
                    <w:left w:val="none" w:color="auto" w:sz="0" w:space="0"/>
                    <w:bottom w:val="dashSmallGap" w:color="auto" w:sz="4" w:space="0"/>
                    <w:right w:val="none" w:color="auto" w:sz="0" w:space="0"/>
                    <w:tl2br w:val="nil"/>
                    <w:tr2bl w:val="nil"/>
                  </w:tcBorders>
                  <w:vAlign w:val="top"/>
                </w:tcPr>
                <w:p>
                  <w:pPr>
                    <w:pStyle w:val="0"/>
                    <w:wordWrap w:val="0"/>
                    <w:jc w:val="both"/>
                    <w:rPr>
                      <w:rFonts w:hint="default"/>
                      <w:color w:val="000000" w:themeColor="text1"/>
                      <w:sz w:val="16"/>
                    </w:rPr>
                  </w:pPr>
                </w:p>
              </w:tc>
              <w:tc>
                <w:tcPr>
                  <w:tcW w:w="541" w:type="dxa"/>
                  <w:vMerge w:val="restart"/>
                  <w:tcBorders>
                    <w:top w:val="none" w:color="auto" w:sz="0" w:space="0"/>
                    <w:left w:val="none" w:color="auto" w:sz="0" w:space="0"/>
                    <w:bottom w:val="single" w:color="auto" w:sz="4" w:space="0"/>
                    <w:right w:val="none" w:color="auto" w:sz="0" w:space="0"/>
                    <w:tl2br w:val="nil"/>
                    <w:tr2bl w:val="nil"/>
                  </w:tcBorders>
                  <w:vAlign w:val="top"/>
                </w:tcPr>
                <w:p>
                  <w:pPr>
                    <w:pStyle w:val="22"/>
                    <w:spacing w:line="240" w:lineRule="exact"/>
                    <w:jc w:val="center"/>
                    <w:rPr>
                      <w:rFonts w:hint="default"/>
                      <w:color w:val="000000" w:themeColor="text1"/>
                    </w:rPr>
                  </w:pPr>
                  <w:r>
                    <w:rPr>
                      <w:rFonts w:hint="eastAsia"/>
                      <w:color w:val="000000" w:themeColor="text1"/>
                      <w:sz w:val="16"/>
                    </w:rPr>
                    <w:t>男</w:t>
                  </w:r>
                </w:p>
                <w:p>
                  <w:pPr>
                    <w:pStyle w:val="22"/>
                    <w:spacing w:line="240" w:lineRule="exact"/>
                    <w:jc w:val="center"/>
                    <w:rPr>
                      <w:rFonts w:hint="default"/>
                      <w:color w:val="000000" w:themeColor="text1"/>
                    </w:rPr>
                  </w:pPr>
                  <w:r>
                    <w:rPr>
                      <w:rFonts w:hint="eastAsia"/>
                      <w:color w:val="000000" w:themeColor="text1"/>
                      <w:sz w:val="16"/>
                    </w:rPr>
                    <w:t>・</w:t>
                  </w:r>
                </w:p>
                <w:p>
                  <w:pPr>
                    <w:pStyle w:val="22"/>
                    <w:spacing w:line="240" w:lineRule="exact"/>
                    <w:jc w:val="center"/>
                    <w:rPr>
                      <w:rFonts w:hint="default"/>
                      <w:color w:val="000000" w:themeColor="text1"/>
                    </w:rPr>
                  </w:pPr>
                  <w:r>
                    <w:rPr>
                      <w:rFonts w:hint="eastAsia"/>
                      <w:color w:val="000000" w:themeColor="text1"/>
                      <w:sz w:val="16"/>
                    </w:rPr>
                    <w:t>女</w:t>
                  </w:r>
                </w:p>
              </w:tc>
              <w:tc>
                <w:tcPr>
                  <w:tcW w:w="2289" w:type="dxa"/>
                  <w:tcBorders>
                    <w:top w:val="none" w:color="auto" w:sz="0" w:space="0"/>
                    <w:left w:val="none" w:color="auto" w:sz="0" w:space="0"/>
                    <w:bottom w:val="nil"/>
                    <w:right w:val="none" w:color="auto" w:sz="0" w:space="0"/>
                    <w:tl2br w:val="nil"/>
                    <w:tr2bl w:val="nil"/>
                  </w:tcBorders>
                  <w:vAlign w:val="top"/>
                </w:tcPr>
                <w:p>
                  <w:pPr>
                    <w:pStyle w:val="0"/>
                    <w:wordWrap w:val="0"/>
                    <w:jc w:val="center"/>
                    <w:rPr>
                      <w:rFonts w:hint="default"/>
                      <w:color w:val="000000" w:themeColor="text1"/>
                      <w:sz w:val="16"/>
                    </w:rPr>
                  </w:pPr>
                  <w:r>
                    <w:rPr>
                      <w:rFonts w:hint="eastAsia" w:ascii="ＭＳ 明朝" w:hAnsi="ＭＳ 明朝" w:eastAsia="ＭＳ 明朝"/>
                      <w:color w:val="000000" w:themeColor="text1"/>
                      <w:kern w:val="2"/>
                      <w:sz w:val="16"/>
                    </w:rPr>
                    <w:t>明治・大正・昭和・平成・令和</w:t>
                  </w:r>
                </w:p>
              </w:tc>
              <w:tc>
                <w:tcPr>
                  <w:tcW w:w="3306" w:type="dxa"/>
                  <w:tcBorders>
                    <w:top w:val="none" w:color="auto" w:sz="0" w:space="0"/>
                    <w:left w:val="none" w:color="auto" w:sz="0" w:space="0"/>
                    <w:bottom w:val="nil"/>
                    <w:right w:val="none" w:color="auto" w:sz="0" w:space="0"/>
                    <w:tl2br w:val="nil"/>
                    <w:tr2bl w:val="nil"/>
                  </w:tcBorders>
                  <w:vAlign w:val="top"/>
                </w:tcPr>
                <w:p>
                  <w:pPr>
                    <w:pStyle w:val="0"/>
                    <w:wordWrap w:val="0"/>
                    <w:spacing w:line="240" w:lineRule="exact"/>
                    <w:jc w:val="both"/>
                    <w:rPr>
                      <w:rFonts w:hint="default"/>
                      <w:color w:val="000000" w:themeColor="text1"/>
                      <w:sz w:val="16"/>
                    </w:rPr>
                  </w:pPr>
                </w:p>
              </w:tc>
            </w:tr>
            <w:tr>
              <w:trPr>
                <w:trHeight w:val="590" w:hRule="atLeast"/>
              </w:trPr>
              <w:tc>
                <w:tcPr>
                  <w:tcW w:w="2324" w:type="dxa"/>
                  <w:vMerge w:val="restart"/>
                  <w:tcBorders>
                    <w:top w:val="none" w:color="auto" w:sz="0" w:space="0"/>
                    <w:left w:val="none" w:color="auto" w:sz="0" w:space="0"/>
                    <w:bottom w:val="single" w:color="auto" w:sz="4" w:space="0"/>
                    <w:right w:val="none" w:color="auto" w:sz="0" w:space="0"/>
                    <w:tl2br w:val="nil"/>
                    <w:tr2bl w:val="nil"/>
                  </w:tcBorders>
                  <w:vAlign w:val="top"/>
                </w:tcPr>
                <w:p>
                  <w:pPr>
                    <w:pStyle w:val="0"/>
                    <w:rPr>
                      <w:rFonts w:hint="default"/>
                      <w:color w:val="000000" w:themeColor="text1"/>
                    </w:rPr>
                  </w:pPr>
                </w:p>
              </w:tc>
              <w:tc>
                <w:tcPr>
                  <w:tcW w:w="541" w:type="dxa"/>
                  <w:vMerge w:val="continue"/>
                  <w:tcBorders>
                    <w:top w:val="none" w:color="auto" w:sz="0" w:space="0"/>
                    <w:left w:val="none" w:color="auto" w:sz="0" w:space="0"/>
                    <w:bottom w:val="single" w:color="auto" w:sz="4" w:space="0"/>
                    <w:right w:val="none" w:color="auto" w:sz="0" w:space="0"/>
                    <w:tl2br w:val="nil"/>
                    <w:tr2bl w:val="nil"/>
                  </w:tcBorders>
                  <w:vAlign w:val="top"/>
                </w:tcPr>
                <w:p>
                  <w:pPr>
                    <w:pStyle w:val="0"/>
                    <w:rPr>
                      <w:rFonts w:hint="default"/>
                    </w:rPr>
                  </w:pPr>
                </w:p>
              </w:tc>
              <w:tc>
                <w:tcPr>
                  <w:tcW w:w="2289" w:type="dxa"/>
                  <w:vMerge w:val="restart"/>
                  <w:tcBorders>
                    <w:top w:val="none" w:color="auto" w:sz="0" w:space="0"/>
                    <w:left w:val="none" w:color="auto" w:sz="0" w:space="0"/>
                    <w:bottom w:val="single" w:color="auto" w:sz="4" w:space="0"/>
                    <w:right w:val="none" w:color="auto" w:sz="0" w:space="0"/>
                    <w:tl2br w:val="nil"/>
                    <w:tr2bl w:val="nil"/>
                  </w:tcBorders>
                  <w:vAlign w:val="center"/>
                </w:tcPr>
                <w:p>
                  <w:pPr>
                    <w:pStyle w:val="0"/>
                    <w:wordWrap w:val="0"/>
                    <w:jc w:val="right"/>
                    <w:rPr>
                      <w:rFonts w:hint="default"/>
                      <w:color w:val="000000" w:themeColor="text1"/>
                      <w:sz w:val="16"/>
                    </w:rPr>
                  </w:pPr>
                  <w:r>
                    <w:rPr>
                      <w:rFonts w:hint="eastAsia" w:ascii="ＭＳ 明朝" w:hAnsi="ＭＳ 明朝" w:eastAsia="ＭＳ 明朝"/>
                      <w:color w:val="000000" w:themeColor="text1"/>
                      <w:kern w:val="2"/>
                      <w:sz w:val="16"/>
                    </w:rPr>
                    <w:t>年　　月　　日</w:t>
                  </w:r>
                </w:p>
              </w:tc>
              <w:tc>
                <w:tcPr>
                  <w:tcW w:w="3306" w:type="dxa"/>
                  <w:tcBorders>
                    <w:top w:val="none" w:color="auto" w:sz="0" w:space="0"/>
                    <w:left w:val="none" w:color="auto" w:sz="0" w:space="0"/>
                    <w:bottom w:val="single" w:color="auto" w:sz="4" w:space="0"/>
                    <w:right w:val="none" w:color="auto" w:sz="0" w:space="0"/>
                    <w:tl2br w:val="nil"/>
                    <w:tr2bl w:val="nil"/>
                  </w:tcBorders>
                  <w:vAlign w:val="bottom"/>
                </w:tcPr>
                <w:p>
                  <w:pPr>
                    <w:pStyle w:val="0"/>
                    <w:wordWrap w:val="0"/>
                    <w:spacing w:line="240" w:lineRule="exact"/>
                    <w:jc w:val="center"/>
                    <w:rPr>
                      <w:rFonts w:hint="default"/>
                      <w:color w:val="000000" w:themeColor="text1"/>
                      <w:sz w:val="16"/>
                    </w:rPr>
                  </w:pPr>
                  <w:r>
                    <w:rPr>
                      <w:rFonts w:hint="eastAsia" w:ascii="ＭＳ 明朝" w:hAnsi="ＭＳ 明朝" w:eastAsia="ＭＳ 明朝"/>
                      <w:color w:val="000000" w:themeColor="text1"/>
                      <w:kern w:val="2"/>
                      <w:sz w:val="16"/>
                    </w:rPr>
                    <w:t>電話　　　　　（　　　　　）</w:t>
                  </w:r>
                </w:p>
              </w:tc>
            </w:tr>
          </w:tbl>
          <w:p>
            <w:pPr>
              <w:pStyle w:val="0"/>
              <w:spacing w:line="100" w:lineRule="exact"/>
              <w:jc w:val="both"/>
              <w:rPr>
                <w:rFonts w:hint="default"/>
                <w:color w:val="000000" w:themeColor="text1"/>
              </w:rPr>
            </w:pPr>
          </w:p>
          <w:p>
            <w:pPr>
              <w:pStyle w:val="0"/>
              <w:spacing w:line="200" w:lineRule="exact"/>
              <w:jc w:val="both"/>
              <w:rPr>
                <w:rFonts w:hint="default"/>
                <w:color w:val="000000" w:themeColor="text1"/>
              </w:rPr>
            </w:pPr>
            <w:r>
              <w:rPr>
                <w:rFonts w:hint="eastAsia" w:ascii="ＭＳ 明朝" w:hAnsi="ＭＳ 明朝" w:eastAsia="ＭＳ 明朝"/>
                <w:color w:val="000000" w:themeColor="text1"/>
                <w:kern w:val="2"/>
                <w:sz w:val="18"/>
              </w:rPr>
              <w:t>２．申請者が属する世帯の状況　※令和６年６月３日時点の世帯の全ての構成員について記載</w:t>
            </w:r>
          </w:p>
          <w:tbl>
            <w:tblPr>
              <w:tblStyle w:val="11"/>
              <w:tblpPr w:leftFromText="0" w:rightFromText="0" w:topFromText="0" w:bottomFromText="0" w:vertAnchor="text" w:horzAnchor="margin" w:tblpX="203" w:tblpY="18"/>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53"/>
            </w:tblGrid>
            <w:tr>
              <w:trPr>
                <w:trHeight w:val="351" w:hRule="atLeast"/>
              </w:trPr>
              <w:tc>
                <w:tcPr>
                  <w:tcW w:w="8853" w:type="dxa"/>
                  <w:vMerge w:val="restart"/>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spacing w:line="260" w:lineRule="exact"/>
                    <w:ind w:left="147" w:hanging="147" w:hangingChars="100"/>
                    <w:jc w:val="both"/>
                    <w:rPr>
                      <w:rFonts w:hint="default"/>
                      <w:color w:val="000000" w:themeColor="text1"/>
                      <w:sz w:val="16"/>
                    </w:rPr>
                  </w:pPr>
                  <w:r>
                    <w:rPr>
                      <w:rFonts w:hint="eastAsia" w:ascii="ＭＳ 明朝" w:hAnsi="ＭＳ 明朝" w:eastAsia="ＭＳ 明朝"/>
                      <w:color w:val="000000" w:themeColor="text1"/>
                      <w:kern w:val="2"/>
                      <w:sz w:val="16"/>
                    </w:rPr>
                    <w:t>○「現住所と令和６年１月１日時点の住所と異なる」欄が「異なる」に該当する方は、令和６年１月１日時点でお住まいの市区町村が発行する住民税課税証明書又は住民税非課税証明書を添付してください。（該当する方が複数いる場合は、該当する方全員の分）</w:t>
                  </w:r>
                </w:p>
                <w:p>
                  <w:pPr>
                    <w:pStyle w:val="0"/>
                    <w:spacing w:line="260" w:lineRule="exact"/>
                    <w:jc w:val="both"/>
                    <w:rPr>
                      <w:rFonts w:hint="default"/>
                      <w:color w:val="000000" w:themeColor="text1"/>
                    </w:rPr>
                  </w:pPr>
                  <w:r>
                    <w:rPr>
                      <w:rFonts w:hint="eastAsia" w:ascii="ＭＳ 明朝" w:hAnsi="ＭＳ 明朝" w:eastAsia="ＭＳ 明朝"/>
                      <w:color w:val="000000" w:themeColor="text1"/>
                      <w:kern w:val="2"/>
                      <w:sz w:val="16"/>
                    </w:rPr>
                    <w:t>○住民税課税証明書又は住民税非課税証明書の添付がない場合は、この給付金を支給することができません。</w:t>
                  </w:r>
                </w:p>
              </w:tc>
            </w:tr>
            <w:tr>
              <w:trPr>
                <w:trHeight w:val="400" w:hRule="atLeast"/>
              </w:trPr>
              <w:tc>
                <w:tcPr>
                  <w:tcW w:w="8853" w:type="dxa"/>
                  <w:vMerge w:val="continue"/>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jc w:val="both"/>
                    <w:rPr>
                      <w:rFonts w:hint="default"/>
                    </w:rPr>
                  </w:pPr>
                </w:p>
              </w:tc>
            </w:tr>
          </w:tbl>
          <w:tbl>
            <w:tblPr>
              <w:tblStyle w:val="11"/>
              <w:tblpPr w:leftFromText="0" w:rightFromText="0" w:topFromText="0" w:bottomFromText="0" w:vertAnchor="text" w:horzAnchor="margin" w:tblpX="60" w:tblpY="903"/>
              <w:tblOverlap w:val="never"/>
              <w:tblW w:w="5000" w:type="pct"/>
              <w:tblBorders>
                <w:top w:val="single" w:color="000000" w:sz="6" w:space="0"/>
                <w:left w:val="single" w:color="000000" w:sz="6" w:space="0"/>
                <w:bottom w:val="single" w:color="000000" w:sz="6" w:space="0"/>
                <w:right w:val="single" w:color="000000" w:sz="6" w:space="0"/>
              </w:tblBorders>
              <w:tblLayout w:type="fixed"/>
              <w:tblCellMar>
                <w:left w:w="0" w:type="dxa"/>
                <w:right w:w="0" w:type="dxa"/>
              </w:tblCellMar>
              <w:tblLook w:firstRow="1" w:lastRow="0" w:firstColumn="1" w:lastColumn="0" w:noHBand="0" w:noVBand="1" w:val="04A0"/>
            </w:tblPr>
            <w:tblGrid>
              <w:gridCol w:w="396"/>
              <w:gridCol w:w="1533"/>
              <w:gridCol w:w="314"/>
              <w:gridCol w:w="187"/>
              <w:gridCol w:w="204"/>
              <w:gridCol w:w="204"/>
              <w:gridCol w:w="205"/>
              <w:gridCol w:w="205"/>
              <w:gridCol w:w="205"/>
              <w:gridCol w:w="205"/>
              <w:gridCol w:w="205"/>
              <w:gridCol w:w="205"/>
              <w:gridCol w:w="205"/>
              <w:gridCol w:w="205"/>
              <w:gridCol w:w="205"/>
              <w:gridCol w:w="215"/>
              <w:gridCol w:w="790"/>
              <w:gridCol w:w="98"/>
              <w:gridCol w:w="212"/>
              <w:gridCol w:w="214"/>
              <w:gridCol w:w="212"/>
              <w:gridCol w:w="212"/>
              <w:gridCol w:w="212"/>
              <w:gridCol w:w="214"/>
              <w:gridCol w:w="210"/>
              <w:gridCol w:w="214"/>
              <w:gridCol w:w="1568"/>
            </w:tblGrid>
            <w:tr>
              <w:trPr>
                <w:trHeight w:val="283" w:hRule="exact"/>
              </w:trPr>
              <w:tc>
                <w:tcPr>
                  <w:tcW w:w="219" w:type="pct"/>
                  <w:vMerge w:val="restart"/>
                  <w:tcBorders>
                    <w:top w:val="single" w:color="000000" w:sz="6" w:space="0"/>
                    <w:left w:val="single" w:color="000000" w:sz="6" w:space="0"/>
                    <w:bottom w:val="nil"/>
                    <w:right w:val="single" w:color="000000" w:sz="4" w:space="0"/>
                    <w:tl2br w:val="none" w:color="auto" w:sz="0" w:space="0"/>
                    <w:tr2bl w:val="none" w:color="auto" w:sz="0" w:space="0"/>
                  </w:tcBorders>
                  <w:shd w:val="clear" w:color="auto" w:fill="FFFFFF"/>
                  <w:tcMar>
                    <w:top w:w="0" w:type="dxa"/>
                    <w:left w:w="10" w:type="dxa"/>
                    <w:bottom w:w="0" w:type="dxa"/>
                    <w:right w:w="5" w:type="dxa"/>
                  </w:tcMar>
                  <w:vAlign w:val="center"/>
                </w:tcPr>
                <w:p>
                  <w:pPr>
                    <w:pStyle w:val="0"/>
                    <w:spacing w:line="140" w:lineRule="atLeast"/>
                    <w:jc w:val="center"/>
                    <w:rPr>
                      <w:rFonts w:hint="default"/>
                      <w:color w:val="000000" w:themeColor="text1"/>
                      <w:sz w:val="12"/>
                    </w:rPr>
                  </w:pPr>
                </w:p>
              </w:tc>
              <w:tc>
                <w:tcPr>
                  <w:tcW w:w="847" w:type="pct"/>
                  <w:tcBorders>
                    <w:top w:val="single" w:color="000000" w:sz="6" w:space="0"/>
                    <w:left w:val="single" w:color="000000" w:sz="4" w:space="0"/>
                    <w:bottom w:val="dashSmallGap" w:color="000000" w:sz="4" w:space="0"/>
                    <w:right w:val="nil"/>
                    <w:tl2br w:val="none" w:color="auto" w:sz="0" w:space="0"/>
                    <w:tr2bl w:val="none" w:color="auto" w:sz="0" w:space="0"/>
                  </w:tcBorders>
                  <w:shd w:val="clear" w:color="auto" w:fill="FFFFFF"/>
                  <w:tcMar>
                    <w:top w:w="0" w:type="dxa"/>
                    <w:left w:w="5" w:type="dxa"/>
                    <w:bottom w:w="0" w:type="dxa"/>
                    <w:right w:w="0"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フ　リ　ガ　ナ　）</w:t>
                  </w:r>
                </w:p>
              </w:tc>
              <w:tc>
                <w:tcPr>
                  <w:tcW w:w="174" w:type="pct"/>
                  <w:vMerge w:val="restart"/>
                  <w:tcBorders>
                    <w:top w:val="single" w:color="000000" w:sz="6"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spacing w:line="140" w:lineRule="exact"/>
                    <w:jc w:val="center"/>
                    <w:rPr>
                      <w:rFonts w:hint="default"/>
                      <w:color w:val="000000" w:themeColor="text1"/>
                      <w:sz w:val="12"/>
                    </w:rPr>
                  </w:pPr>
                  <w:r>
                    <w:rPr>
                      <w:rFonts w:hint="eastAsia" w:ascii="ＭＳ 明朝" w:hAnsi="ＭＳ 明朝" w:eastAsia="ＭＳ 明朝"/>
                      <w:color w:val="000000" w:themeColor="text1"/>
                      <w:kern w:val="2"/>
                      <w:sz w:val="12"/>
                    </w:rPr>
                    <w:t>申請者との続柄</w:t>
                  </w:r>
                </w:p>
              </w:tc>
              <w:tc>
                <w:tcPr>
                  <w:tcW w:w="104" w:type="pct"/>
                  <w:vMerge w:val="restart"/>
                  <w:tcBorders>
                    <w:top w:val="single" w:color="000000" w:sz="6"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性別</w:t>
                  </w:r>
                </w:p>
              </w:tc>
              <w:tc>
                <w:tcPr>
                  <w:tcW w:w="1353" w:type="pct"/>
                  <w:gridSpan w:val="12"/>
                  <w:tcBorders>
                    <w:top w:val="single" w:color="000000" w:sz="6"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個人番号</w:t>
                  </w:r>
                </w:p>
              </w:tc>
              <w:tc>
                <w:tcPr>
                  <w:tcW w:w="436" w:type="pct"/>
                  <w:vMerge w:val="restart"/>
                  <w:tcBorders>
                    <w:top w:val="single" w:color="000000" w:sz="6" w:space="0"/>
                    <w:left w:val="single" w:color="000000" w:sz="4" w:space="0"/>
                    <w:bottom w:val="single" w:color="000000" w:sz="4" w:space="0"/>
                    <w:right w:val="nil"/>
                    <w:tl2br w:val="none" w:color="auto" w:sz="0" w:space="0"/>
                    <w:tr2bl w:val="none" w:color="auto" w:sz="0" w:space="0"/>
                  </w:tcBorders>
                  <w:shd w:val="clear" w:color="auto" w:fill="FFFFFF"/>
                  <w:tcMar>
                    <w:top w:w="0" w:type="dxa"/>
                    <w:left w:w="5" w:type="dxa"/>
                    <w:bottom w:w="0" w:type="dxa"/>
                    <w:right w:w="0" w:type="dxa"/>
                  </w:tcMar>
                  <w:vAlign w:val="center"/>
                </w:tcPr>
                <w:p>
                  <w:pPr>
                    <w:pStyle w:val="0"/>
                    <w:tabs>
                      <w:tab w:val="left" w:leader="none" w:pos="1586"/>
                      <w:tab w:val="center" w:leader="none" w:pos="2133"/>
                    </w:tabs>
                    <w:spacing w:line="140" w:lineRule="exact"/>
                    <w:jc w:val="center"/>
                    <w:rPr>
                      <w:rFonts w:hint="default"/>
                      <w:color w:val="000000" w:themeColor="text1"/>
                      <w:sz w:val="12"/>
                    </w:rPr>
                  </w:pPr>
                  <w:r>
                    <w:rPr>
                      <w:rFonts w:hint="eastAsia" w:ascii="ＭＳ 明朝" w:hAnsi="ＭＳ 明朝" w:eastAsia="ＭＳ 明朝"/>
                      <w:color w:val="000000" w:themeColor="text1"/>
                      <w:kern w:val="2"/>
                      <w:sz w:val="12"/>
                    </w:rPr>
                    <w:tab/>
                  </w:r>
                </w:p>
                <w:p>
                  <w:pPr>
                    <w:pStyle w:val="0"/>
                    <w:tabs>
                      <w:tab w:val="left" w:leader="none" w:pos="1586"/>
                      <w:tab w:val="center" w:leader="none" w:pos="2133"/>
                    </w:tabs>
                    <w:spacing w:line="140" w:lineRule="exact"/>
                    <w:jc w:val="center"/>
                    <w:rPr>
                      <w:rFonts w:hint="default"/>
                      <w:color w:val="000000" w:themeColor="text1"/>
                      <w:sz w:val="12"/>
                    </w:rPr>
                  </w:pPr>
                  <w:r>
                    <w:rPr>
                      <w:rFonts w:hint="eastAsia" w:ascii="ＭＳ 明朝" w:hAnsi="ＭＳ 明朝" w:eastAsia="ＭＳ 明朝"/>
                      <w:color w:val="000000" w:themeColor="text1"/>
                      <w:kern w:val="2"/>
                      <w:sz w:val="12"/>
                    </w:rPr>
                    <w:t>現住所と令和</w:t>
                  </w:r>
                </w:p>
                <w:p>
                  <w:pPr>
                    <w:pStyle w:val="0"/>
                    <w:tabs>
                      <w:tab w:val="left" w:leader="none" w:pos="1586"/>
                      <w:tab w:val="center" w:leader="none" w:pos="2133"/>
                    </w:tabs>
                    <w:spacing w:line="140" w:lineRule="exact"/>
                    <w:jc w:val="center"/>
                    <w:rPr>
                      <w:rFonts w:hint="default"/>
                      <w:color w:val="000000" w:themeColor="text1"/>
                      <w:sz w:val="12"/>
                    </w:rPr>
                  </w:pPr>
                  <w:r>
                    <w:rPr>
                      <w:rFonts w:hint="eastAsia" w:ascii="ＭＳ 明朝" w:hAnsi="ＭＳ 明朝" w:eastAsia="ＭＳ 明朝"/>
                      <w:color w:val="000000" w:themeColor="text1"/>
                      <w:kern w:val="2"/>
                      <w:sz w:val="12"/>
                    </w:rPr>
                    <w:t>６年１月１日時</w:t>
                  </w:r>
                </w:p>
                <w:p>
                  <w:pPr>
                    <w:pStyle w:val="0"/>
                    <w:tabs>
                      <w:tab w:val="left" w:leader="none" w:pos="1586"/>
                      <w:tab w:val="center" w:leader="none" w:pos="2133"/>
                    </w:tabs>
                    <w:spacing w:line="140" w:lineRule="exact"/>
                    <w:jc w:val="center"/>
                    <w:rPr>
                      <w:rFonts w:hint="default"/>
                      <w:color w:val="000000" w:themeColor="text1"/>
                      <w:sz w:val="12"/>
                    </w:rPr>
                  </w:pPr>
                  <w:r>
                    <w:rPr>
                      <w:rFonts w:hint="eastAsia" w:ascii="ＭＳ 明朝" w:hAnsi="ＭＳ 明朝" w:eastAsia="ＭＳ 明朝"/>
                      <w:color w:val="000000" w:themeColor="text1"/>
                      <w:kern w:val="2"/>
                      <w:sz w:val="12"/>
                    </w:rPr>
                    <w:t>点の住所と異</w:t>
                  </w:r>
                </w:p>
                <w:p>
                  <w:pPr>
                    <w:pStyle w:val="0"/>
                    <w:tabs>
                      <w:tab w:val="left" w:leader="none" w:pos="1586"/>
                      <w:tab w:val="center" w:leader="none" w:pos="2133"/>
                    </w:tabs>
                    <w:spacing w:line="140" w:lineRule="exact"/>
                    <w:jc w:val="center"/>
                    <w:rPr>
                      <w:rFonts w:hint="default"/>
                      <w:color w:val="000000" w:themeColor="text1"/>
                    </w:rPr>
                  </w:pPr>
                  <w:r>
                    <w:rPr>
                      <w:rFonts w:hint="eastAsia" w:ascii="ＭＳ 明朝" w:hAnsi="ＭＳ 明朝" w:eastAsia="ＭＳ 明朝"/>
                      <w:color w:val="000000" w:themeColor="text1"/>
                      <w:kern w:val="2"/>
                      <w:sz w:val="12"/>
                    </w:rPr>
                    <w:t>なる</w:t>
                  </w:r>
                </w:p>
                <w:p>
                  <w:pPr>
                    <w:pStyle w:val="0"/>
                    <w:tabs>
                      <w:tab w:val="left" w:leader="none" w:pos="1586"/>
                      <w:tab w:val="center" w:leader="none" w:pos="2133"/>
                    </w:tabs>
                    <w:spacing w:line="140" w:lineRule="exact"/>
                    <w:jc w:val="center"/>
                    <w:rPr>
                      <w:rFonts w:hint="default"/>
                      <w:color w:val="000000" w:themeColor="text1"/>
                      <w:sz w:val="12"/>
                    </w:rPr>
                  </w:pPr>
                  <w:r>
                    <w:rPr>
                      <w:rFonts w:hint="eastAsia" w:ascii="ＭＳ 明朝" w:hAnsi="ＭＳ 明朝" w:eastAsia="ＭＳ 明朝"/>
                      <w:color w:val="000000" w:themeColor="text1"/>
                      <w:kern w:val="2"/>
                      <w:sz w:val="12"/>
                    </w:rPr>
                    <w:tab/>
                  </w:r>
                </w:p>
              </w:tc>
              <w:tc>
                <w:tcPr>
                  <w:tcW w:w="54" w:type="pct"/>
                  <w:tcBorders>
                    <w:top w:val="single" w:color="000000" w:sz="6" w:space="0"/>
                    <w:left w:val="nil"/>
                    <w:bottom w:val="single" w:color="auto" w:sz="4" w:space="0"/>
                    <w:right w:val="nil"/>
                    <w:tl2br w:val="none" w:color="auto" w:sz="0" w:space="0"/>
                    <w:tr2bl w:val="none" w:color="auto" w:sz="0" w:space="0"/>
                  </w:tcBorders>
                  <w:shd w:val="clear" w:color="auto" w:fill="FFFFFF"/>
                  <w:tcMar>
                    <w:top w:w="0" w:type="dxa"/>
                    <w:left w:w="0" w:type="dxa"/>
                    <w:bottom w:w="0" w:type="dxa"/>
                    <w:right w:w="0"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7" w:type="pct"/>
                  <w:tcBorders>
                    <w:top w:val="single" w:color="000000" w:sz="6" w:space="0"/>
                    <w:left w:val="nil"/>
                    <w:bottom w:val="single" w:color="auto" w:sz="4" w:space="0"/>
                    <w:right w:val="nil"/>
                    <w:tl2br w:val="none" w:color="auto" w:sz="0" w:space="0"/>
                    <w:tr2bl w:val="none" w:color="auto" w:sz="0" w:space="0"/>
                  </w:tcBorders>
                  <w:shd w:val="clear" w:color="auto" w:fill="FFFFFF"/>
                  <w:tcMar>
                    <w:top w:w="0" w:type="dxa"/>
                    <w:left w:w="0" w:type="dxa"/>
                    <w:bottom w:w="0" w:type="dxa"/>
                    <w:right w:w="0"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8" w:type="pct"/>
                  <w:tcBorders>
                    <w:top w:val="single" w:color="000000" w:sz="6" w:space="0"/>
                    <w:left w:val="nil"/>
                    <w:bottom w:val="single" w:color="auto" w:sz="4" w:space="0"/>
                    <w:right w:val="nil"/>
                    <w:tl2br w:val="none" w:color="auto" w:sz="0" w:space="0"/>
                    <w:tr2bl w:val="none" w:color="auto" w:sz="0" w:space="0"/>
                  </w:tcBorders>
                  <w:shd w:val="clear" w:color="auto" w:fill="FFFFFF"/>
                  <w:tcMar>
                    <w:top w:w="0" w:type="dxa"/>
                    <w:left w:w="0" w:type="dxa"/>
                    <w:bottom w:w="0" w:type="dxa"/>
                    <w:right w:w="0"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7" w:type="pct"/>
                  <w:tcBorders>
                    <w:top w:val="single" w:color="000000" w:sz="6" w:space="0"/>
                    <w:left w:val="nil"/>
                    <w:bottom w:val="single" w:color="auto" w:sz="4" w:space="0"/>
                    <w:right w:val="nil"/>
                    <w:tl2br w:val="none" w:color="auto" w:sz="0" w:space="0"/>
                    <w:tr2bl w:val="none" w:color="auto" w:sz="0" w:space="0"/>
                  </w:tcBorders>
                  <w:shd w:val="clear" w:color="auto" w:fill="FFFFFF"/>
                  <w:tcMar>
                    <w:top w:w="0" w:type="dxa"/>
                    <w:left w:w="0" w:type="dxa"/>
                    <w:bottom w:w="0" w:type="dxa"/>
                    <w:right w:w="0"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7" w:type="pct"/>
                  <w:tcBorders>
                    <w:top w:val="single" w:color="000000" w:sz="6" w:space="0"/>
                    <w:left w:val="nil"/>
                    <w:bottom w:val="single" w:color="auto" w:sz="4" w:space="0"/>
                    <w:right w:val="nil"/>
                    <w:tl2br w:val="none" w:color="auto" w:sz="0" w:space="0"/>
                    <w:tr2bl w:val="none" w:color="auto" w:sz="0" w:space="0"/>
                  </w:tcBorders>
                  <w:shd w:val="clear" w:color="auto" w:fill="FFFFFF"/>
                  <w:tcMar>
                    <w:top w:w="0" w:type="dxa"/>
                    <w:left w:w="0" w:type="dxa"/>
                    <w:bottom w:w="0" w:type="dxa"/>
                    <w:right w:w="0"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7" w:type="pct"/>
                  <w:tcBorders>
                    <w:top w:val="single" w:color="000000" w:sz="6" w:space="0"/>
                    <w:left w:val="nil"/>
                    <w:bottom w:val="single" w:color="auto" w:sz="4" w:space="0"/>
                    <w:right w:val="nil"/>
                    <w:tl2br w:val="none" w:color="auto" w:sz="0" w:space="0"/>
                    <w:tr2bl w:val="none" w:color="auto" w:sz="0" w:space="0"/>
                  </w:tcBorders>
                  <w:shd w:val="clear" w:color="auto" w:fill="FFFFFF"/>
                  <w:tcMar>
                    <w:top w:w="0" w:type="dxa"/>
                    <w:left w:w="0" w:type="dxa"/>
                    <w:bottom w:w="0" w:type="dxa"/>
                    <w:right w:w="0"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8" w:type="pct"/>
                  <w:tcBorders>
                    <w:top w:val="single" w:color="000000" w:sz="6" w:space="0"/>
                    <w:left w:val="nil"/>
                    <w:bottom w:val="single" w:color="auto" w:sz="4" w:space="0"/>
                    <w:right w:val="nil"/>
                    <w:tl2br w:val="none" w:color="auto" w:sz="0" w:space="0"/>
                    <w:tr2bl w:val="none" w:color="auto" w:sz="0" w:space="0"/>
                  </w:tcBorders>
                  <w:shd w:val="clear" w:color="auto" w:fill="FFFFFF"/>
                  <w:tcMar>
                    <w:top w:w="0" w:type="dxa"/>
                    <w:left w:w="0" w:type="dxa"/>
                    <w:bottom w:w="0" w:type="dxa"/>
                    <w:right w:w="0"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6" w:type="pct"/>
                  <w:tcBorders>
                    <w:top w:val="single" w:color="000000" w:sz="6" w:space="0"/>
                    <w:left w:val="nil"/>
                    <w:bottom w:val="single" w:color="auto" w:sz="4" w:space="0"/>
                    <w:right w:val="nil"/>
                    <w:tl2br w:val="none" w:color="auto" w:sz="0" w:space="0"/>
                    <w:tr2bl w:val="none" w:color="auto" w:sz="0" w:space="0"/>
                  </w:tcBorders>
                  <w:shd w:val="clear" w:color="auto" w:fill="FFFFFF"/>
                  <w:tcMar>
                    <w:top w:w="0" w:type="dxa"/>
                    <w:left w:w="0" w:type="dxa"/>
                    <w:bottom w:w="0" w:type="dxa"/>
                    <w:right w:w="0"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8" w:type="pct"/>
                  <w:tcBorders>
                    <w:top w:val="single" w:color="000000" w:sz="6" w:space="0"/>
                    <w:left w:val="nil"/>
                    <w:bottom w:val="single" w:color="auto" w:sz="4" w:space="0"/>
                    <w:right w:val="nil"/>
                    <w:tl2br w:val="none" w:color="auto" w:sz="0" w:space="0"/>
                    <w:tr2bl w:val="none" w:color="auto" w:sz="0" w:space="0"/>
                  </w:tcBorders>
                  <w:shd w:val="clear" w:color="auto" w:fill="FFFFFF"/>
                  <w:tcMar>
                    <w:top w:w="0" w:type="dxa"/>
                    <w:left w:w="0" w:type="dxa"/>
                    <w:bottom w:w="0" w:type="dxa"/>
                    <w:right w:w="0"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875" w:type="pct"/>
                  <w:vMerge w:val="restart"/>
                  <w:tcBorders>
                    <w:top w:val="single" w:color="000000" w:sz="6" w:space="0"/>
                    <w:left w:val="single" w:color="000000" w:sz="4" w:space="0"/>
                    <w:bottom w:val="single" w:color="000000" w:sz="4" w:space="0"/>
                    <w:right w:val="single" w:color="000000" w:sz="6" w:space="0"/>
                    <w:tl2br w:val="none" w:color="auto" w:sz="0" w:space="0"/>
                    <w:tr2bl w:val="none" w:color="auto" w:sz="0" w:space="0"/>
                  </w:tcBorders>
                  <w:shd w:val="clear" w:color="auto" w:fill="FFFFFF"/>
                  <w:tcMar>
                    <w:top w:w="0" w:type="dxa"/>
                    <w:left w:w="5" w:type="dxa"/>
                    <w:bottom w:w="0" w:type="dxa"/>
                    <w:right w:w="10" w:type="dxa"/>
                  </w:tcMar>
                  <w:vAlign w:val="center"/>
                </w:tcPr>
                <w:p>
                  <w:pPr>
                    <w:pStyle w:val="0"/>
                    <w:spacing w:line="120" w:lineRule="exact"/>
                    <w:jc w:val="center"/>
                    <w:rPr>
                      <w:rFonts w:hint="default"/>
                      <w:color w:val="000000" w:themeColor="text1"/>
                      <w:sz w:val="12"/>
                    </w:rPr>
                  </w:pPr>
                  <w:r>
                    <w:rPr>
                      <w:rFonts w:hint="eastAsia" w:ascii="ＭＳ 明朝" w:hAnsi="ＭＳ 明朝" w:eastAsia="ＭＳ 明朝"/>
                      <w:color w:val="000000" w:themeColor="text1"/>
                      <w:kern w:val="2"/>
                      <w:sz w:val="12"/>
                    </w:rPr>
                    <w:t>令和６年度</w:t>
                  </w:r>
                  <w:r>
                    <w:rPr>
                      <w:rFonts w:hint="eastAsia" w:ascii="ＭＳ 明朝" w:hAnsi="ＭＳ 明朝" w:eastAsia="ＭＳ 明朝"/>
                      <w:color w:val="000000" w:themeColor="text1"/>
                      <w:kern w:val="2"/>
                      <w:sz w:val="12"/>
                    </w:rPr>
                    <w:br w:type="textWrapping" w:clear="none"/>
                  </w:r>
                  <w:r>
                    <w:rPr>
                      <w:rFonts w:hint="eastAsia" w:ascii="ＭＳ 明朝" w:hAnsi="ＭＳ 明朝" w:eastAsia="ＭＳ 明朝"/>
                      <w:color w:val="000000" w:themeColor="text1"/>
                      <w:kern w:val="2"/>
                      <w:sz w:val="12"/>
                    </w:rPr>
                    <w:t>住民税所得割課税状況</w:t>
                  </w:r>
                </w:p>
              </w:tc>
            </w:tr>
            <w:tr>
              <w:trPr>
                <w:trHeight w:val="420" w:hRule="atLeast"/>
              </w:trPr>
              <w:tc>
                <w:tcPr>
                  <w:tcW w:w="219" w:type="pct"/>
                  <w:vMerge w:val="continue"/>
                  <w:tcBorders>
                    <w:top w:val="nil"/>
                    <w:left w:val="single" w:color="000000" w:sz="6" w:space="0"/>
                    <w:bottom w:val="nil"/>
                    <w:right w:val="single" w:color="000000" w:sz="4" w:space="0"/>
                    <w:tl2br w:val="none" w:color="auto" w:sz="0" w:space="0"/>
                    <w:tr2bl w:val="none" w:color="auto" w:sz="0" w:space="0"/>
                  </w:tcBorders>
                  <w:shd w:val="clear" w:color="auto" w:fill="FFFFFF"/>
                  <w:vAlign w:val="center"/>
                </w:tcPr>
                <w:p>
                  <w:pPr>
                    <w:pStyle w:val="0"/>
                    <w:jc w:val="both"/>
                    <w:rPr>
                      <w:rFonts w:hint="default" w:ascii="ＭＳ Ｐゴシック" w:hAnsi="ＭＳ Ｐゴシック" w:eastAsia="ＭＳ Ｐゴシック"/>
                      <w:color w:val="000000"/>
                      <w:sz w:val="22"/>
                    </w:rPr>
                  </w:pPr>
                </w:p>
              </w:tc>
              <w:tc>
                <w:tcPr>
                  <w:tcW w:w="847" w:type="pct"/>
                  <w:vMerge w:val="restart"/>
                  <w:tcBorders>
                    <w:top w:val="nil"/>
                    <w:left w:val="single" w:color="000000" w:sz="4" w:space="0"/>
                    <w:bottom w:val="single" w:color="000000" w:sz="4" w:space="0"/>
                    <w:right w:val="nil"/>
                    <w:tl2br w:val="none" w:color="auto" w:sz="0" w:space="0"/>
                    <w:tr2bl w:val="none" w:color="auto" w:sz="0" w:space="0"/>
                  </w:tcBorders>
                  <w:shd w:val="clear" w:color="auto" w:fill="FFFFFF"/>
                  <w:tcMar>
                    <w:top w:w="0" w:type="dxa"/>
                    <w:left w:w="5" w:type="dxa"/>
                    <w:bottom w:w="0" w:type="dxa"/>
                    <w:right w:w="0"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氏　　　　　名</w:t>
                  </w:r>
                </w:p>
              </w:tc>
              <w:tc>
                <w:tcPr>
                  <w:tcW w:w="174" w:type="pct"/>
                  <w:vMerge w:val="continue"/>
                  <w:tcBorders>
                    <w:top w:val="nil"/>
                    <w:left w:val="single" w:color="000000" w:sz="4" w:space="0"/>
                    <w:bottom w:val="single" w:color="000000" w:sz="4" w:space="0"/>
                    <w:right w:val="single" w:color="000000" w:sz="4" w:space="0"/>
                    <w:tl2br w:val="none" w:color="auto" w:sz="0" w:space="0"/>
                    <w:tr2bl w:val="none" w:color="auto" w:sz="0" w:space="0"/>
                  </w:tcBorders>
                  <w:shd w:val="clear" w:color="auto" w:fill="FFFFFF"/>
                  <w:vAlign w:val="center"/>
                </w:tcPr>
                <w:p>
                  <w:pPr>
                    <w:pStyle w:val="0"/>
                    <w:jc w:val="both"/>
                    <w:rPr>
                      <w:rFonts w:hint="default" w:ascii="ＭＳ Ｐゴシック" w:hAnsi="ＭＳ Ｐゴシック" w:eastAsia="ＭＳ Ｐゴシック"/>
                      <w:color w:val="000000"/>
                    </w:rPr>
                  </w:pPr>
                </w:p>
              </w:tc>
              <w:tc>
                <w:tcPr>
                  <w:tcW w:w="104" w:type="pct"/>
                  <w:vMerge w:val="continue"/>
                  <w:tcBorders>
                    <w:top w:val="nil"/>
                    <w:left w:val="single" w:color="000000" w:sz="4" w:space="0"/>
                    <w:bottom w:val="single" w:color="000000" w:sz="4" w:space="0"/>
                    <w:right w:val="single" w:color="000000" w:sz="4" w:space="0"/>
                    <w:tl2br w:val="none" w:color="auto" w:sz="0" w:space="0"/>
                    <w:tr2bl w:val="none" w:color="auto" w:sz="0" w:space="0"/>
                  </w:tcBorders>
                  <w:shd w:val="clear" w:color="auto" w:fill="FFFFFF"/>
                  <w:vAlign w:val="center"/>
                </w:tcPr>
                <w:p>
                  <w:pPr>
                    <w:pStyle w:val="0"/>
                    <w:jc w:val="both"/>
                    <w:rPr>
                      <w:rFonts w:hint="default" w:ascii="ＭＳ Ｐゴシック" w:hAnsi="ＭＳ Ｐゴシック" w:eastAsia="ＭＳ Ｐゴシック"/>
                      <w:color w:val="000000"/>
                    </w:rPr>
                  </w:pPr>
                </w:p>
              </w:tc>
              <w:tc>
                <w:tcPr>
                  <w:tcW w:w="1353" w:type="pct"/>
                  <w:gridSpan w:val="12"/>
                  <w:vMerge w:val="restart"/>
                  <w:tcBorders>
                    <w:top w:val="nil"/>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jc w:val="center"/>
                    <w:rPr>
                      <w:rFonts w:hint="default"/>
                      <w:color w:val="000000" w:themeColor="text1"/>
                      <w:sz w:val="12"/>
                    </w:rPr>
                  </w:pPr>
                  <w:r>
                    <w:rPr>
                      <w:rFonts w:hint="eastAsia" w:ascii="ＭＳ 明朝" w:hAnsi="ＭＳ 明朝" w:eastAsia="ＭＳ 明朝"/>
                      <w:color w:val="000000" w:themeColor="text1"/>
                      <w:kern w:val="2"/>
                      <w:sz w:val="12"/>
                    </w:rPr>
                    <w:t>生年月日</w:t>
                  </w:r>
                </w:p>
              </w:tc>
              <w:tc>
                <w:tcPr>
                  <w:tcW w:w="436" w:type="pct"/>
                  <w:vMerge w:val="continue"/>
                  <w:tcBorders>
                    <w:top w:val="nil"/>
                    <w:left w:val="single" w:color="000000" w:sz="4" w:space="0"/>
                    <w:bottom w:val="single" w:color="000000" w:sz="4" w:space="0"/>
                    <w:right w:val="nil"/>
                    <w:tl2br w:val="none" w:color="auto" w:sz="0" w:space="0"/>
                    <w:tr2bl w:val="none" w:color="auto" w:sz="0" w:space="0"/>
                  </w:tcBorders>
                  <w:shd w:val="clear" w:color="auto" w:fill="FFFFFF"/>
                  <w:vAlign w:val="center"/>
                </w:tcPr>
                <w:p>
                  <w:pPr>
                    <w:pStyle w:val="0"/>
                    <w:jc w:val="both"/>
                    <w:rPr>
                      <w:rFonts w:hint="default" w:ascii="ＭＳ Ｐゴシック" w:hAnsi="ＭＳ Ｐゴシック" w:eastAsia="ＭＳ Ｐゴシック"/>
                      <w:color w:val="000000"/>
                    </w:rPr>
                  </w:pPr>
                </w:p>
              </w:tc>
              <w:tc>
                <w:tcPr>
                  <w:tcW w:w="992" w:type="pct"/>
                  <w:gridSpan w:val="9"/>
                  <w:vMerge w:val="restart"/>
                  <w:tcBorders>
                    <w:top w:val="single" w:color="auto"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tabs>
                      <w:tab w:val="left" w:leader="none" w:pos="1586"/>
                      <w:tab w:val="center" w:leader="none" w:pos="2133"/>
                    </w:tabs>
                    <w:spacing w:line="140" w:lineRule="exact"/>
                    <w:jc w:val="center"/>
                    <w:rPr>
                      <w:rFonts w:hint="default"/>
                      <w:color w:val="000000" w:themeColor="text1"/>
                      <w:sz w:val="12"/>
                    </w:rPr>
                  </w:pPr>
                  <w:r>
                    <w:rPr>
                      <w:rFonts w:hint="eastAsia" w:ascii="ＭＳ 明朝" w:hAnsi="ＭＳ 明朝" w:eastAsia="ＭＳ 明朝"/>
                      <w:color w:val="000000" w:themeColor="text1"/>
                      <w:kern w:val="2"/>
                      <w:sz w:val="12"/>
                    </w:rPr>
                    <w:t>異なる場合には</w:t>
                  </w:r>
                </w:p>
                <w:p>
                  <w:pPr>
                    <w:pStyle w:val="0"/>
                    <w:tabs>
                      <w:tab w:val="left" w:leader="none" w:pos="1586"/>
                      <w:tab w:val="center" w:leader="none" w:pos="2133"/>
                    </w:tabs>
                    <w:spacing w:line="140" w:lineRule="exact"/>
                    <w:jc w:val="center"/>
                    <w:rPr>
                      <w:rFonts w:hint="default"/>
                      <w:color w:val="000000" w:themeColor="text1"/>
                      <w:sz w:val="12"/>
                    </w:rPr>
                  </w:pPr>
                  <w:r>
                    <w:rPr>
                      <w:rFonts w:hint="eastAsia" w:ascii="ＭＳ 明朝" w:hAnsi="ＭＳ 明朝" w:eastAsia="ＭＳ 明朝"/>
                      <w:color w:val="000000" w:themeColor="text1"/>
                      <w:kern w:val="2"/>
                      <w:sz w:val="12"/>
                    </w:rPr>
                    <w:t>令和６年１月１日時点の</w:t>
                  </w:r>
                </w:p>
                <w:p>
                  <w:pPr>
                    <w:pStyle w:val="0"/>
                    <w:tabs>
                      <w:tab w:val="left" w:leader="none" w:pos="1586"/>
                      <w:tab w:val="center" w:leader="none" w:pos="2133"/>
                    </w:tabs>
                    <w:spacing w:line="140" w:lineRule="exact"/>
                    <w:jc w:val="center"/>
                    <w:rPr>
                      <w:rFonts w:hint="default"/>
                      <w:color w:val="000000" w:themeColor="text1"/>
                    </w:rPr>
                  </w:pPr>
                  <w:r>
                    <w:rPr>
                      <w:rFonts w:hint="eastAsia" w:ascii="ＭＳ 明朝" w:hAnsi="ＭＳ 明朝" w:eastAsia="ＭＳ 明朝"/>
                      <w:color w:val="000000" w:themeColor="text1"/>
                      <w:kern w:val="2"/>
                      <w:sz w:val="12"/>
                    </w:rPr>
                    <w:t>住所を記載</w:t>
                  </w:r>
                </w:p>
              </w:tc>
              <w:tc>
                <w:tcPr>
                  <w:tcW w:w="875" w:type="pct"/>
                  <w:vMerge w:val="continue"/>
                  <w:tcBorders>
                    <w:top w:val="nil"/>
                    <w:left w:val="single" w:color="000000" w:sz="4" w:space="0"/>
                    <w:bottom w:val="single" w:color="000000" w:sz="4" w:space="0"/>
                    <w:right w:val="single" w:color="000000" w:sz="6" w:space="0"/>
                    <w:tl2br w:val="none" w:color="auto" w:sz="0" w:space="0"/>
                    <w:tr2bl w:val="none" w:color="auto" w:sz="0" w:space="0"/>
                  </w:tcBorders>
                  <w:shd w:val="clear" w:color="auto" w:fill="FFFFFF"/>
                  <w:vAlign w:val="center"/>
                </w:tcPr>
                <w:p>
                  <w:pPr>
                    <w:pStyle w:val="0"/>
                    <w:jc w:val="both"/>
                    <w:rPr>
                      <w:rFonts w:hint="default" w:ascii="ＭＳ Ｐゴシック" w:hAnsi="ＭＳ Ｐゴシック" w:eastAsia="ＭＳ Ｐゴシック"/>
                      <w:color w:val="000000"/>
                      <w:sz w:val="22"/>
                    </w:rPr>
                  </w:pPr>
                </w:p>
              </w:tc>
            </w:tr>
            <w:tr>
              <w:trPr>
                <w:trHeight w:val="400" w:hRule="atLeast"/>
              </w:trPr>
              <w:tc>
                <w:tcPr>
                  <w:tcW w:w="219" w:type="pct"/>
                  <w:vMerge w:val="continue"/>
                  <w:tcBorders>
                    <w:top w:val="nil"/>
                    <w:left w:val="single" w:color="000000" w:sz="6" w:space="0"/>
                    <w:bottom w:val="nil"/>
                    <w:right w:val="single" w:color="000000" w:sz="4" w:space="0"/>
                    <w:tl2br w:val="none" w:color="auto" w:sz="0" w:space="0"/>
                    <w:tr2bl w:val="none" w:color="auto" w:sz="0" w:space="0"/>
                  </w:tcBorders>
                  <w:shd w:val="clear" w:color="auto" w:fill="FFFFFF"/>
                  <w:vAlign w:val="center"/>
                </w:tcPr>
                <w:p>
                  <w:pPr>
                    <w:pStyle w:val="0"/>
                    <w:jc w:val="both"/>
                    <w:rPr>
                      <w:rFonts w:hint="default"/>
                    </w:rPr>
                  </w:pPr>
                </w:p>
              </w:tc>
              <w:tc>
                <w:tcPr>
                  <w:tcW w:w="847" w:type="pct"/>
                  <w:vMerge w:val="continue"/>
                  <w:tcBorders>
                    <w:top w:val="nil"/>
                    <w:left w:val="single" w:color="000000" w:sz="4" w:space="0"/>
                    <w:bottom w:val="single" w:color="000000" w:sz="4" w:space="0"/>
                    <w:right w:val="nil"/>
                    <w:tl2br w:val="none" w:color="auto" w:sz="0" w:space="0"/>
                    <w:tr2bl w:val="none" w:color="auto" w:sz="0" w:space="0"/>
                  </w:tcBorders>
                  <w:shd w:val="clear" w:color="auto" w:fill="FFFFFF"/>
                  <w:vAlign w:val="center"/>
                </w:tcPr>
                <w:p>
                  <w:pPr>
                    <w:pStyle w:val="0"/>
                    <w:jc w:val="both"/>
                    <w:rPr>
                      <w:rFonts w:hint="default"/>
                    </w:rPr>
                  </w:pPr>
                </w:p>
              </w:tc>
              <w:tc>
                <w:tcPr>
                  <w:tcW w:w="174" w:type="pct"/>
                  <w:vMerge w:val="continue"/>
                  <w:tcBorders>
                    <w:top w:val="nil"/>
                    <w:left w:val="single" w:color="000000" w:sz="4" w:space="0"/>
                    <w:bottom w:val="single" w:color="000000" w:sz="4" w:space="0"/>
                    <w:right w:val="single" w:color="000000" w:sz="4" w:space="0"/>
                    <w:tl2br w:val="none" w:color="auto" w:sz="0" w:space="0"/>
                    <w:tr2bl w:val="none" w:color="auto" w:sz="0" w:space="0"/>
                  </w:tcBorders>
                  <w:shd w:val="clear" w:color="auto" w:fill="FFFFFF"/>
                  <w:vAlign w:val="center"/>
                </w:tcPr>
                <w:p>
                  <w:pPr>
                    <w:pStyle w:val="0"/>
                    <w:jc w:val="both"/>
                    <w:rPr>
                      <w:rFonts w:hint="default"/>
                    </w:rPr>
                  </w:pPr>
                </w:p>
              </w:tc>
              <w:tc>
                <w:tcPr>
                  <w:tcW w:w="104" w:type="pct"/>
                  <w:vMerge w:val="continue"/>
                  <w:tcBorders>
                    <w:top w:val="nil"/>
                    <w:left w:val="single" w:color="000000" w:sz="4" w:space="0"/>
                    <w:bottom w:val="single" w:color="000000" w:sz="4" w:space="0"/>
                    <w:right w:val="single" w:color="000000" w:sz="4" w:space="0"/>
                    <w:tl2br w:val="none" w:color="auto" w:sz="0" w:space="0"/>
                    <w:tr2bl w:val="none" w:color="auto" w:sz="0" w:space="0"/>
                  </w:tcBorders>
                  <w:shd w:val="clear" w:color="auto" w:fill="FFFFFF"/>
                  <w:vAlign w:val="center"/>
                </w:tcPr>
                <w:p>
                  <w:pPr>
                    <w:pStyle w:val="0"/>
                    <w:jc w:val="both"/>
                    <w:rPr>
                      <w:rFonts w:hint="default"/>
                    </w:rPr>
                  </w:pPr>
                </w:p>
              </w:tc>
              <w:tc>
                <w:tcPr>
                  <w:tcW w:w="1353" w:type="pct"/>
                  <w:gridSpan w:val="12"/>
                  <w:vMerge w:val="continue"/>
                  <w:tcBorders>
                    <w:top w:val="nil"/>
                    <w:left w:val="single" w:color="000000" w:sz="4" w:space="0"/>
                    <w:bottom w:val="single" w:color="000000" w:sz="4" w:space="0"/>
                    <w:right w:val="single" w:color="000000" w:sz="4" w:space="0"/>
                    <w:tl2br w:val="none" w:color="auto" w:sz="0" w:space="0"/>
                    <w:tr2bl w:val="none" w:color="auto" w:sz="0" w:space="0"/>
                  </w:tcBorders>
                  <w:shd w:val="clear" w:color="auto" w:fill="FFFFFF"/>
                  <w:vAlign w:val="center"/>
                </w:tcPr>
                <w:p>
                  <w:pPr>
                    <w:pStyle w:val="0"/>
                    <w:jc w:val="both"/>
                    <w:rPr>
                      <w:rFonts w:hint="default"/>
                    </w:rPr>
                  </w:pPr>
                </w:p>
              </w:tc>
              <w:tc>
                <w:tcPr>
                  <w:tcW w:w="436" w:type="pct"/>
                  <w:vMerge w:val="continue"/>
                  <w:tcBorders>
                    <w:top w:val="nil"/>
                    <w:left w:val="single" w:color="000000" w:sz="4" w:space="0"/>
                    <w:bottom w:val="single" w:color="000000" w:sz="4" w:space="0"/>
                    <w:right w:val="nil"/>
                    <w:tl2br w:val="none" w:color="auto" w:sz="0" w:space="0"/>
                    <w:tr2bl w:val="none" w:color="auto" w:sz="0" w:space="0"/>
                  </w:tcBorders>
                  <w:shd w:val="clear" w:color="auto" w:fill="FFFFFF"/>
                  <w:vAlign w:val="center"/>
                </w:tcPr>
                <w:p>
                  <w:pPr>
                    <w:pStyle w:val="0"/>
                    <w:jc w:val="both"/>
                    <w:rPr>
                      <w:rFonts w:hint="default"/>
                    </w:rPr>
                  </w:pPr>
                </w:p>
              </w:tc>
              <w:tc>
                <w:tcPr>
                  <w:tcW w:w="992" w:type="pct"/>
                  <w:gridSpan w:val="9"/>
                  <w:vMerge w:val="continue"/>
                  <w:tcBorders>
                    <w:top w:val="nil"/>
                    <w:left w:val="single" w:color="000000" w:sz="4" w:space="0"/>
                    <w:bottom w:val="single" w:color="000000" w:sz="4" w:space="0"/>
                    <w:right w:val="single" w:color="000000" w:sz="4" w:space="0"/>
                    <w:tl2br w:val="none" w:color="auto" w:sz="0" w:space="0"/>
                    <w:tr2bl w:val="none" w:color="auto" w:sz="0" w:space="0"/>
                  </w:tcBorders>
                  <w:shd w:val="clear" w:color="auto" w:fill="FFFFFF"/>
                  <w:vAlign w:val="center"/>
                </w:tcPr>
                <w:p>
                  <w:pPr>
                    <w:pStyle w:val="0"/>
                    <w:jc w:val="both"/>
                    <w:rPr>
                      <w:rFonts w:hint="default"/>
                    </w:rPr>
                  </w:pPr>
                </w:p>
              </w:tc>
              <w:tc>
                <w:tcPr>
                  <w:tcW w:w="875" w:type="pct"/>
                  <w:vMerge w:val="continue"/>
                  <w:tcBorders>
                    <w:top w:val="nil"/>
                    <w:left w:val="single" w:color="000000" w:sz="4" w:space="0"/>
                    <w:bottom w:val="single" w:color="000000" w:sz="4" w:space="0"/>
                    <w:right w:val="single" w:color="000000" w:sz="6" w:space="0"/>
                    <w:tl2br w:val="none" w:color="auto" w:sz="0" w:space="0"/>
                    <w:tr2bl w:val="none" w:color="auto" w:sz="0" w:space="0"/>
                  </w:tcBorders>
                  <w:shd w:val="clear" w:color="auto" w:fill="FFFFFF"/>
                  <w:vAlign w:val="center"/>
                </w:tcPr>
                <w:p>
                  <w:pPr>
                    <w:pStyle w:val="0"/>
                    <w:jc w:val="both"/>
                    <w:rPr>
                      <w:rFonts w:hint="default"/>
                    </w:rPr>
                  </w:pPr>
                </w:p>
              </w:tc>
            </w:tr>
            <w:tr>
              <w:trPr>
                <w:trHeight w:val="283" w:hRule="exact"/>
              </w:trPr>
              <w:tc>
                <w:tcPr>
                  <w:tcW w:w="219" w:type="pct"/>
                  <w:vMerge w:val="restart"/>
                  <w:tcBorders>
                    <w:top w:val="nil"/>
                    <w:left w:val="single" w:color="000000" w:sz="6" w:space="0"/>
                    <w:bottom w:val="single" w:color="000000" w:sz="4" w:space="0"/>
                    <w:right w:val="single" w:color="000000" w:sz="4" w:space="0"/>
                    <w:tl2br w:val="none" w:color="auto" w:sz="0" w:space="0"/>
                    <w:tr2bl w:val="none" w:color="auto" w:sz="0" w:space="0"/>
                  </w:tcBorders>
                  <w:tcMar>
                    <w:top w:w="0" w:type="dxa"/>
                    <w:left w:w="10"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1</w:t>
                  </w:r>
                </w:p>
              </w:tc>
              <w:tc>
                <w:tcPr>
                  <w:tcW w:w="847" w:type="pct"/>
                  <w:tcBorders>
                    <w:top w:val="nil"/>
                    <w:left w:val="single" w:color="000000" w:sz="4" w:space="0"/>
                    <w:bottom w:val="dashSmallGap"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74" w:type="pct"/>
                  <w:vMerge w:val="restart"/>
                  <w:tcBorders>
                    <w:top w:val="nil"/>
                    <w:left w:val="single" w:color="000000" w:sz="4" w:space="0"/>
                    <w:bottom w:val="single" w:color="000000"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本人</w:t>
                  </w:r>
                </w:p>
              </w:tc>
              <w:tc>
                <w:tcPr>
                  <w:tcW w:w="104" w:type="pct"/>
                  <w:vMerge w:val="restart"/>
                  <w:tcBorders>
                    <w:top w:val="nil"/>
                    <w:left w:val="single" w:color="auto" w:sz="4" w:space="0"/>
                    <w:bottom w:val="single" w:color="000000" w:sz="4" w:space="0"/>
                    <w:right w:val="single" w:color="000000" w:sz="4" w:space="0"/>
                    <w:tl2br w:val="single" w:color="000000" w:sz="8" w:space="0"/>
                    <w:tr2bl w:val="none" w:color="auto" w:sz="0" w:space="0"/>
                  </w:tcBorders>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436" w:type="pct"/>
                  <w:vMerge w:val="restart"/>
                  <w:tcBorders>
                    <w:top w:val="nil"/>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60" w:lineRule="exact"/>
                    <w:rPr>
                      <w:rFonts w:hint="default"/>
                      <w:color w:val="000000" w:themeColor="text1"/>
                      <w:sz w:val="16"/>
                    </w:rPr>
                  </w:pPr>
                  <w:r>
                    <w:rPr>
                      <w:rStyle w:val="25"/>
                      <w:rFonts w:hint="eastAsia" w:ascii="ＭＳ 明朝" w:hAnsi="ＭＳ 明朝" w:eastAsia="ＭＳ 明朝"/>
                      <w:color w:val="000000" w:themeColor="text1"/>
                      <w:kern w:val="2"/>
                      <w:sz w:val="16"/>
                    </w:rPr>
                    <w:t>　□同一</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w:t>
                  </w:r>
                  <w:r>
                    <w:rPr>
                      <w:rFonts w:hint="eastAsia" w:ascii="ＭＳ 明朝" w:hAnsi="ＭＳ 明朝" w:eastAsia="ＭＳ 明朝"/>
                      <w:color w:val="000000" w:themeColor="text1"/>
                      <w:kern w:val="2"/>
                      <w:sz w:val="16"/>
                      <w:u w:val="single" w:color="auto"/>
                    </w:rPr>
                    <w:t>異なる</w:t>
                  </w:r>
                </w:p>
              </w:tc>
              <w:tc>
                <w:tcPr>
                  <w:tcW w:w="992" w:type="pct"/>
                  <w:gridSpan w:val="9"/>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60" w:lineRule="exact"/>
                    <w:jc w:val="center"/>
                    <w:rPr>
                      <w:rFonts w:hint="default"/>
                      <w:color w:val="000000" w:themeColor="text1"/>
                      <w:sz w:val="16"/>
                    </w:rPr>
                  </w:pPr>
                  <w:r>
                    <w:rPr>
                      <w:rFonts w:hint="eastAsia" w:ascii="ＭＳ 明朝" w:hAnsi="ＭＳ 明朝" w:eastAsia="ＭＳ 明朝"/>
                      <w:color w:val="000000" w:themeColor="text1"/>
                      <w:kern w:val="2"/>
                      <w:sz w:val="16"/>
                    </w:rPr>
                    <w:t>　</w:t>
                  </w:r>
                </w:p>
              </w:tc>
              <w:tc>
                <w:tcPr>
                  <w:tcW w:w="875" w:type="pct"/>
                  <w:vMerge w:val="restart"/>
                  <w:tcBorders>
                    <w:top w:val="nil"/>
                    <w:left w:val="single" w:color="000000" w:sz="4" w:space="0"/>
                    <w:bottom w:val="single" w:color="000000" w:sz="4" w:space="0"/>
                    <w:right w:val="single" w:color="000000" w:sz="6" w:space="0"/>
                    <w:tl2br w:val="none" w:color="auto" w:sz="0" w:space="0"/>
                    <w:tr2bl w:val="none" w:color="auto" w:sz="0" w:space="0"/>
                  </w:tcBorders>
                  <w:tcMar>
                    <w:top w:w="0" w:type="dxa"/>
                    <w:left w:w="5" w:type="dxa"/>
                    <w:bottom w:w="0" w:type="dxa"/>
                    <w:right w:w="10" w:type="dxa"/>
                  </w:tcMar>
                  <w:vAlign w:val="center"/>
                </w:tcPr>
                <w:p>
                  <w:pPr>
                    <w:pStyle w:val="0"/>
                    <w:spacing w:line="160" w:lineRule="exact"/>
                    <w:rPr>
                      <w:rFonts w:hint="default"/>
                      <w:color w:val="000000" w:themeColor="text1"/>
                      <w:sz w:val="16"/>
                    </w:rPr>
                  </w:pPr>
                  <w:r>
                    <w:rPr>
                      <w:rStyle w:val="25"/>
                      <w:rFonts w:hint="eastAsia" w:ascii="ＭＳ 明朝" w:hAnsi="ＭＳ 明朝" w:eastAsia="ＭＳ 明朝"/>
                      <w:color w:val="000000" w:themeColor="text1"/>
                      <w:kern w:val="2"/>
                      <w:sz w:val="16"/>
                    </w:rPr>
                    <w:t>　□課税されている</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□課税されていない</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w:t>
                  </w:r>
                  <w:r>
                    <w:rPr>
                      <w:rFonts w:hint="eastAsia" w:ascii="ＭＳ 明朝" w:hAnsi="ＭＳ 明朝" w:eastAsia="ＭＳ 明朝"/>
                      <w:color w:val="000000" w:themeColor="text1"/>
                      <w:kern w:val="2"/>
                      <w:sz w:val="16"/>
                      <w:u w:val="single" w:color="auto"/>
                    </w:rPr>
                    <w:t>未申告</w:t>
                  </w:r>
                </w:p>
              </w:tc>
            </w:tr>
            <w:tr>
              <w:trPr>
                <w:trHeight w:val="283" w:hRule="exact"/>
              </w:trPr>
              <w:tc>
                <w:tcPr>
                  <w:tcW w:w="219" w:type="pct"/>
                  <w:vMerge w:val="continue"/>
                  <w:tcBorders>
                    <w:top w:val="nil"/>
                    <w:left w:val="single" w:color="000000" w:sz="6"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847" w:type="pct"/>
                  <w:vMerge w:val="restart"/>
                  <w:tcBorders>
                    <w:top w:val="nil"/>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40" w:lineRule="atLeast"/>
                    <w:jc w:val="center"/>
                    <w:rPr>
                      <w:rFonts w:hint="default"/>
                      <w:color w:val="000000" w:themeColor="text1"/>
                      <w:sz w:val="16"/>
                    </w:rPr>
                  </w:pPr>
                  <w:r>
                    <w:rPr>
                      <w:rFonts w:hint="eastAsia" w:ascii="ＭＳ 明朝" w:hAnsi="ＭＳ 明朝" w:eastAsia="ＭＳ 明朝"/>
                      <w:color w:val="000000" w:themeColor="text1"/>
                      <w:kern w:val="2"/>
                      <w:sz w:val="16"/>
                    </w:rPr>
                    <w:t>(</w:t>
                  </w:r>
                  <w:r>
                    <w:rPr>
                      <w:rFonts w:hint="eastAsia" w:ascii="ＭＳ 明朝" w:hAnsi="ＭＳ 明朝" w:eastAsia="ＭＳ 明朝"/>
                      <w:color w:val="000000" w:themeColor="text1"/>
                      <w:kern w:val="2"/>
                      <w:sz w:val="16"/>
                    </w:rPr>
                    <w:t>申請者</w:t>
                  </w:r>
                  <w:r>
                    <w:rPr>
                      <w:rFonts w:hint="eastAsia" w:ascii="ＭＳ 明朝" w:hAnsi="ＭＳ 明朝" w:eastAsia="ＭＳ 明朝"/>
                      <w:color w:val="000000" w:themeColor="text1"/>
                      <w:kern w:val="2"/>
                      <w:sz w:val="16"/>
                    </w:rPr>
                    <w:t>)</w:t>
                  </w:r>
                </w:p>
              </w:tc>
              <w:tc>
                <w:tcPr>
                  <w:tcW w:w="174" w:type="pct"/>
                  <w:vMerge w:val="continue"/>
                  <w:tcBorders>
                    <w:top w:val="nil"/>
                    <w:left w:val="single" w:color="000000" w:sz="4" w:space="0"/>
                    <w:bottom w:val="single" w:color="000000" w:sz="4" w:space="0"/>
                    <w:right w:val="single" w:color="auto" w:sz="4" w:space="0"/>
                    <w:tl2br w:val="none" w:color="auto" w:sz="0" w:space="0"/>
                    <w:tr2bl w:val="none" w:color="auto" w:sz="0" w:space="0"/>
                  </w:tcBorders>
                  <w:vAlign w:val="center"/>
                </w:tcPr>
                <w:p>
                  <w:pPr>
                    <w:pStyle w:val="0"/>
                    <w:jc w:val="both"/>
                    <w:rPr>
                      <w:rFonts w:hint="default"/>
                    </w:rPr>
                  </w:pPr>
                </w:p>
              </w:tc>
              <w:tc>
                <w:tcPr>
                  <w:tcW w:w="104" w:type="pct"/>
                  <w:vMerge w:val="continue"/>
                  <w:tcBorders>
                    <w:top w:val="nil"/>
                    <w:left w:val="single" w:color="auto" w:sz="4" w:space="0"/>
                    <w:bottom w:val="single" w:color="000000" w:sz="4" w:space="0"/>
                    <w:right w:val="single" w:color="000000" w:sz="4" w:space="0"/>
                    <w:tl2br w:val="single" w:color="000000" w:sz="8" w:space="0"/>
                    <w:tr2bl w:val="none" w:color="auto" w:sz="0" w:space="0"/>
                  </w:tcBorders>
                  <w:vAlign w:val="center"/>
                </w:tcPr>
                <w:p>
                  <w:pPr>
                    <w:pStyle w:val="0"/>
                    <w:jc w:val="both"/>
                    <w:rPr>
                      <w:rFonts w:hint="default"/>
                    </w:rPr>
                  </w:pPr>
                </w:p>
              </w:tc>
              <w:tc>
                <w:tcPr>
                  <w:tcW w:w="1353" w:type="pct"/>
                  <w:gridSpan w:val="12"/>
                  <w:vMerge w:val="restart"/>
                  <w:tcBorders>
                    <w:top w:val="nil"/>
                    <w:left w:val="single" w:color="000000" w:sz="4" w:space="0"/>
                    <w:bottom w:val="single" w:color="000000" w:sz="4" w:space="0"/>
                    <w:right w:val="single" w:color="000000" w:sz="4" w:space="0"/>
                    <w:tl2br w:val="single" w:color="000000" w:sz="8" w:space="0"/>
                    <w:tr2bl w:val="none" w:color="auto" w:sz="0" w:space="0"/>
                  </w:tcBorders>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436" w:type="pct"/>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jc w:val="both"/>
                    <w:rPr>
                      <w:rFonts w:hint="default"/>
                    </w:rPr>
                  </w:pPr>
                </w:p>
              </w:tc>
              <w:tc>
                <w:tcPr>
                  <w:tcW w:w="992" w:type="pct"/>
                  <w:gridSpan w:val="9"/>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875" w:type="pct"/>
                  <w:vMerge w:val="continue"/>
                  <w:tcBorders>
                    <w:top w:val="nil"/>
                    <w:left w:val="single" w:color="000000" w:sz="4" w:space="0"/>
                    <w:bottom w:val="single" w:color="000000" w:sz="4" w:space="0"/>
                    <w:right w:val="single" w:color="000000" w:sz="6" w:space="0"/>
                    <w:tl2br w:val="none" w:color="auto" w:sz="0" w:space="0"/>
                    <w:tr2bl w:val="none" w:color="auto" w:sz="0" w:space="0"/>
                  </w:tcBorders>
                  <w:vAlign w:val="center"/>
                </w:tcPr>
                <w:p>
                  <w:pPr>
                    <w:pStyle w:val="0"/>
                    <w:jc w:val="both"/>
                    <w:rPr>
                      <w:rFonts w:hint="default"/>
                    </w:rPr>
                  </w:pPr>
                </w:p>
              </w:tc>
            </w:tr>
            <w:tr>
              <w:trPr>
                <w:trHeight w:val="64" w:hRule="exact"/>
              </w:trPr>
              <w:tc>
                <w:tcPr>
                  <w:tcW w:w="219" w:type="pct"/>
                  <w:vMerge w:val="continue"/>
                  <w:tcBorders>
                    <w:top w:val="nil"/>
                    <w:left w:val="single" w:color="000000" w:sz="6"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847" w:type="pct"/>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jc w:val="both"/>
                    <w:rPr>
                      <w:rFonts w:hint="default" w:ascii="ＭＳ Ｐゴシック" w:hAnsi="ＭＳ Ｐゴシック" w:eastAsia="ＭＳ Ｐゴシック"/>
                      <w:color w:val="000000"/>
                      <w:sz w:val="28"/>
                    </w:rPr>
                  </w:pPr>
                </w:p>
              </w:tc>
              <w:tc>
                <w:tcPr>
                  <w:tcW w:w="174" w:type="pct"/>
                  <w:vMerge w:val="continue"/>
                  <w:tcBorders>
                    <w:top w:val="nil"/>
                    <w:left w:val="single" w:color="000000" w:sz="4" w:space="0"/>
                    <w:bottom w:val="single" w:color="000000" w:sz="4" w:space="0"/>
                    <w:right w:val="single" w:color="auto" w:sz="4" w:space="0"/>
                    <w:tl2br w:val="none" w:color="auto" w:sz="0" w:space="0"/>
                    <w:tr2bl w:val="none" w:color="auto" w:sz="0" w:space="0"/>
                  </w:tcBorders>
                  <w:vAlign w:val="center"/>
                </w:tcPr>
                <w:p>
                  <w:pPr>
                    <w:pStyle w:val="0"/>
                    <w:jc w:val="both"/>
                    <w:rPr>
                      <w:rFonts w:hint="default"/>
                    </w:rPr>
                  </w:pPr>
                </w:p>
              </w:tc>
              <w:tc>
                <w:tcPr>
                  <w:tcW w:w="104" w:type="pct"/>
                  <w:vMerge w:val="continue"/>
                  <w:tcBorders>
                    <w:top w:val="nil"/>
                    <w:left w:val="single" w:color="auto" w:sz="4" w:space="0"/>
                    <w:bottom w:val="single" w:color="000000" w:sz="4" w:space="0"/>
                    <w:right w:val="single" w:color="000000" w:sz="4" w:space="0"/>
                    <w:tl2br w:val="single" w:color="000000" w:sz="8" w:space="0"/>
                    <w:tr2bl w:val="none" w:color="auto" w:sz="0" w:space="0"/>
                  </w:tcBorders>
                  <w:vAlign w:val="center"/>
                </w:tcPr>
                <w:p>
                  <w:pPr>
                    <w:pStyle w:val="0"/>
                    <w:jc w:val="both"/>
                    <w:rPr>
                      <w:rFonts w:hint="default"/>
                    </w:rPr>
                  </w:pPr>
                </w:p>
              </w:tc>
              <w:tc>
                <w:tcPr>
                  <w:tcW w:w="1353" w:type="pct"/>
                  <w:gridSpan w:val="12"/>
                  <w:vMerge w:val="continue"/>
                  <w:tcBorders>
                    <w:top w:val="nil"/>
                    <w:left w:val="single" w:color="000000" w:sz="4" w:space="0"/>
                    <w:bottom w:val="single" w:color="000000" w:sz="4" w:space="0"/>
                    <w:right w:val="single" w:color="000000" w:sz="4" w:space="0"/>
                    <w:tl2br w:val="single" w:color="000000" w:sz="8" w:space="0"/>
                    <w:tr2bl w:val="none" w:color="auto" w:sz="0" w:space="0"/>
                  </w:tcBorders>
                  <w:vAlign w:val="center"/>
                </w:tcPr>
                <w:p>
                  <w:pPr>
                    <w:pStyle w:val="0"/>
                    <w:jc w:val="both"/>
                    <w:rPr>
                      <w:rFonts w:hint="default" w:ascii="ＭＳ Ｐゴシック" w:hAnsi="ＭＳ Ｐゴシック" w:eastAsia="ＭＳ Ｐゴシック"/>
                      <w:color w:val="000000"/>
                      <w:sz w:val="28"/>
                    </w:rPr>
                  </w:pPr>
                </w:p>
              </w:tc>
              <w:tc>
                <w:tcPr>
                  <w:tcW w:w="436" w:type="pct"/>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jc w:val="both"/>
                    <w:rPr>
                      <w:rFonts w:hint="default"/>
                    </w:rPr>
                  </w:pPr>
                </w:p>
              </w:tc>
              <w:tc>
                <w:tcPr>
                  <w:tcW w:w="992" w:type="pct"/>
                  <w:gridSpan w:val="9"/>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875" w:type="pct"/>
                  <w:vMerge w:val="continue"/>
                  <w:tcBorders>
                    <w:top w:val="nil"/>
                    <w:left w:val="single" w:color="000000" w:sz="4" w:space="0"/>
                    <w:bottom w:val="single" w:color="000000" w:sz="4" w:space="0"/>
                    <w:right w:val="single" w:color="000000" w:sz="6" w:space="0"/>
                    <w:tl2br w:val="none" w:color="auto" w:sz="0" w:space="0"/>
                    <w:tr2bl w:val="none" w:color="auto" w:sz="0" w:space="0"/>
                  </w:tcBorders>
                  <w:vAlign w:val="center"/>
                </w:tcPr>
                <w:p>
                  <w:pPr>
                    <w:pStyle w:val="0"/>
                    <w:jc w:val="both"/>
                    <w:rPr>
                      <w:rFonts w:hint="default"/>
                    </w:rPr>
                  </w:pPr>
                </w:p>
              </w:tc>
            </w:tr>
            <w:tr>
              <w:trPr>
                <w:trHeight w:val="283" w:hRule="exact"/>
              </w:trPr>
              <w:tc>
                <w:tcPr>
                  <w:tcW w:w="219" w:type="pct"/>
                  <w:vMerge w:val="restart"/>
                  <w:tcBorders>
                    <w:top w:val="nil"/>
                    <w:left w:val="single" w:color="000000" w:sz="6" w:space="0"/>
                    <w:bottom w:val="single" w:color="000000" w:sz="4" w:space="0"/>
                    <w:right w:val="single" w:color="000000" w:sz="4" w:space="0"/>
                    <w:tl2br w:val="none" w:color="auto" w:sz="0" w:space="0"/>
                    <w:tr2bl w:val="none" w:color="auto" w:sz="0" w:space="0"/>
                  </w:tcBorders>
                  <w:tcMar>
                    <w:top w:w="0" w:type="dxa"/>
                    <w:left w:w="10"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2</w:t>
                  </w:r>
                </w:p>
              </w:tc>
              <w:tc>
                <w:tcPr>
                  <w:tcW w:w="847" w:type="pct"/>
                  <w:tcBorders>
                    <w:top w:val="nil"/>
                    <w:left w:val="single" w:color="000000" w:sz="4" w:space="0"/>
                    <w:bottom w:val="dashSmallGap"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74" w:type="pct"/>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04" w:type="pct"/>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6"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436" w:type="pct"/>
                  <w:vMerge w:val="restart"/>
                  <w:tcBorders>
                    <w:top w:val="nil"/>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60" w:lineRule="exact"/>
                    <w:rPr>
                      <w:rFonts w:hint="default"/>
                      <w:color w:val="000000" w:themeColor="text1"/>
                      <w:sz w:val="16"/>
                    </w:rPr>
                  </w:pPr>
                  <w:r>
                    <w:rPr>
                      <w:rStyle w:val="25"/>
                      <w:rFonts w:hint="eastAsia" w:ascii="ＭＳ 明朝" w:hAnsi="ＭＳ 明朝" w:eastAsia="ＭＳ 明朝"/>
                      <w:color w:val="000000" w:themeColor="text1"/>
                      <w:kern w:val="2"/>
                      <w:sz w:val="16"/>
                    </w:rPr>
                    <w:t>　□同一</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w:t>
                  </w:r>
                  <w:r>
                    <w:rPr>
                      <w:rFonts w:hint="eastAsia" w:ascii="ＭＳ 明朝" w:hAnsi="ＭＳ 明朝" w:eastAsia="ＭＳ 明朝"/>
                      <w:color w:val="000000" w:themeColor="text1"/>
                      <w:kern w:val="2"/>
                      <w:sz w:val="16"/>
                      <w:u w:val="single" w:color="auto"/>
                    </w:rPr>
                    <w:t>異なる</w:t>
                  </w:r>
                </w:p>
              </w:tc>
              <w:tc>
                <w:tcPr>
                  <w:tcW w:w="992" w:type="pct"/>
                  <w:gridSpan w:val="9"/>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60" w:lineRule="exact"/>
                    <w:jc w:val="center"/>
                    <w:rPr>
                      <w:rFonts w:hint="default"/>
                      <w:color w:val="000000" w:themeColor="text1"/>
                      <w:sz w:val="16"/>
                    </w:rPr>
                  </w:pPr>
                  <w:r>
                    <w:rPr>
                      <w:rFonts w:hint="eastAsia" w:ascii="ＭＳ 明朝" w:hAnsi="ＭＳ 明朝" w:eastAsia="ＭＳ 明朝"/>
                      <w:color w:val="000000" w:themeColor="text1"/>
                      <w:kern w:val="2"/>
                      <w:sz w:val="16"/>
                    </w:rPr>
                    <w:t>　</w:t>
                  </w:r>
                </w:p>
              </w:tc>
              <w:tc>
                <w:tcPr>
                  <w:tcW w:w="875" w:type="pct"/>
                  <w:vMerge w:val="restart"/>
                  <w:tcBorders>
                    <w:top w:val="nil"/>
                    <w:left w:val="single" w:color="000000" w:sz="4" w:space="0"/>
                    <w:bottom w:val="single" w:color="000000" w:sz="4" w:space="0"/>
                    <w:right w:val="single" w:color="000000" w:sz="6" w:space="0"/>
                    <w:tl2br w:val="none" w:color="auto" w:sz="0" w:space="0"/>
                    <w:tr2bl w:val="none" w:color="auto" w:sz="0" w:space="0"/>
                  </w:tcBorders>
                  <w:tcMar>
                    <w:top w:w="0" w:type="dxa"/>
                    <w:left w:w="5" w:type="dxa"/>
                    <w:bottom w:w="0" w:type="dxa"/>
                    <w:right w:w="10" w:type="dxa"/>
                  </w:tcMar>
                  <w:vAlign w:val="center"/>
                </w:tcPr>
                <w:p>
                  <w:pPr>
                    <w:pStyle w:val="0"/>
                    <w:spacing w:line="160" w:lineRule="exact"/>
                    <w:rPr>
                      <w:rFonts w:hint="default"/>
                      <w:color w:val="000000" w:themeColor="text1"/>
                      <w:sz w:val="16"/>
                    </w:rPr>
                  </w:pPr>
                  <w:r>
                    <w:rPr>
                      <w:rStyle w:val="25"/>
                      <w:rFonts w:hint="eastAsia" w:ascii="ＭＳ 明朝" w:hAnsi="ＭＳ 明朝" w:eastAsia="ＭＳ 明朝"/>
                      <w:color w:val="000000" w:themeColor="text1"/>
                      <w:kern w:val="2"/>
                      <w:sz w:val="16"/>
                    </w:rPr>
                    <w:t>　□課税されている</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□課税されていない</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w:t>
                  </w:r>
                  <w:r>
                    <w:rPr>
                      <w:rFonts w:hint="eastAsia" w:ascii="ＭＳ 明朝" w:hAnsi="ＭＳ 明朝" w:eastAsia="ＭＳ 明朝"/>
                      <w:color w:val="000000" w:themeColor="text1"/>
                      <w:kern w:val="2"/>
                      <w:sz w:val="16"/>
                      <w:u w:val="single" w:color="auto"/>
                    </w:rPr>
                    <w:t>未申告</w:t>
                  </w:r>
                </w:p>
              </w:tc>
            </w:tr>
            <w:tr>
              <w:trPr>
                <w:trHeight w:val="283" w:hRule="exact"/>
              </w:trPr>
              <w:tc>
                <w:tcPr>
                  <w:tcW w:w="219" w:type="pct"/>
                  <w:vMerge w:val="continue"/>
                  <w:tcBorders>
                    <w:top w:val="nil"/>
                    <w:left w:val="single" w:color="000000" w:sz="6" w:space="0"/>
                    <w:bottom w:val="single" w:color="000000" w:sz="4" w:space="0"/>
                    <w:right w:val="single" w:color="000000" w:sz="4" w:space="0"/>
                    <w:tl2br w:val="none" w:color="auto" w:sz="0" w:space="0"/>
                    <w:tr2bl w:val="none" w:color="auto" w:sz="0" w:space="0"/>
                  </w:tcBorders>
                  <w:vAlign w:val="center"/>
                </w:tcPr>
                <w:p>
                  <w:pPr>
                    <w:pStyle w:val="0"/>
                    <w:jc w:val="both"/>
                    <w:rPr>
                      <w:rFonts w:hint="default" w:ascii="ＭＳ Ｐゴシック" w:hAnsi="ＭＳ Ｐゴシック" w:eastAsia="ＭＳ Ｐゴシック"/>
                      <w:color w:val="000000"/>
                      <w:u w:val="single" w:color="auto"/>
                    </w:rPr>
                  </w:pPr>
                </w:p>
              </w:tc>
              <w:tc>
                <w:tcPr>
                  <w:tcW w:w="847" w:type="pct"/>
                  <w:tcBorders>
                    <w:top w:val="nil"/>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74" w:type="pct"/>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ascii="ＭＳ Ｐゴシック" w:hAnsi="ＭＳ Ｐゴシック" w:eastAsia="ＭＳ Ｐゴシック"/>
                      <w:color w:val="FF0000"/>
                      <w:sz w:val="36"/>
                    </w:rPr>
                  </w:pPr>
                </w:p>
              </w:tc>
              <w:tc>
                <w:tcPr>
                  <w:tcW w:w="104" w:type="pct"/>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ascii="ＭＳ Ｐゴシック" w:hAnsi="ＭＳ Ｐゴシック" w:eastAsia="ＭＳ Ｐゴシック"/>
                      <w:color w:val="FF0000"/>
                      <w:sz w:val="36"/>
                    </w:rPr>
                  </w:pPr>
                </w:p>
              </w:tc>
              <w:tc>
                <w:tcPr>
                  <w:tcW w:w="1353" w:type="pct"/>
                  <w:gridSpan w:val="12"/>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0" w:type="dxa"/>
                  </w:tcMar>
                  <w:vAlign w:val="center"/>
                </w:tcPr>
                <w:p>
                  <w:pPr>
                    <w:pStyle w:val="0"/>
                    <w:spacing w:line="140" w:lineRule="exact"/>
                    <w:ind w:firstLine="213" w:firstLineChars="200"/>
                    <w:rPr>
                      <w:rFonts w:hint="default"/>
                      <w:color w:val="000000" w:themeColor="text1"/>
                      <w:sz w:val="12"/>
                    </w:rPr>
                  </w:pPr>
                  <w:r>
                    <w:rPr>
                      <w:rFonts w:hint="eastAsia" w:ascii="ＭＳ 明朝" w:hAnsi="ＭＳ 明朝" w:eastAsia="ＭＳ 明朝"/>
                      <w:color w:val="000000" w:themeColor="text1"/>
                      <w:kern w:val="2"/>
                      <w:sz w:val="12"/>
                    </w:rPr>
                    <w:t>明・大・昭・平・令　　　年</w:t>
                  </w:r>
                </w:p>
                <w:p>
                  <w:pPr>
                    <w:pStyle w:val="0"/>
                    <w:spacing w:line="140" w:lineRule="exact"/>
                    <w:ind w:firstLine="1067" w:firstLineChars="1000"/>
                    <w:rPr>
                      <w:rFonts w:hint="default"/>
                      <w:color w:val="000000" w:themeColor="text1"/>
                      <w:sz w:val="12"/>
                    </w:rPr>
                  </w:pPr>
                  <w:r>
                    <w:rPr>
                      <w:rFonts w:hint="eastAsia" w:ascii="ＭＳ 明朝" w:hAnsi="ＭＳ 明朝" w:eastAsia="ＭＳ 明朝"/>
                      <w:color w:val="000000" w:themeColor="text1"/>
                      <w:kern w:val="2"/>
                      <w:sz w:val="12"/>
                    </w:rPr>
                    <w:t>月　　　日</w:t>
                  </w:r>
                </w:p>
              </w:tc>
              <w:tc>
                <w:tcPr>
                  <w:tcW w:w="436" w:type="pct"/>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jc w:val="both"/>
                    <w:rPr>
                      <w:rFonts w:hint="default" w:ascii="ＭＳ Ｐゴシック" w:hAnsi="ＭＳ Ｐゴシック" w:eastAsia="ＭＳ Ｐゴシック"/>
                      <w:color w:val="000000"/>
                      <w:sz w:val="22"/>
                    </w:rPr>
                  </w:pPr>
                </w:p>
              </w:tc>
              <w:tc>
                <w:tcPr>
                  <w:tcW w:w="992" w:type="pct"/>
                  <w:gridSpan w:val="9"/>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ascii="ＭＳ Ｐゴシック" w:hAnsi="ＭＳ Ｐゴシック" w:eastAsia="ＭＳ Ｐゴシック"/>
                      <w:color w:val="000000"/>
                      <w:sz w:val="22"/>
                    </w:rPr>
                  </w:pPr>
                </w:p>
              </w:tc>
              <w:tc>
                <w:tcPr>
                  <w:tcW w:w="875" w:type="pct"/>
                  <w:vMerge w:val="continue"/>
                  <w:tcBorders>
                    <w:top w:val="nil"/>
                    <w:left w:val="single" w:color="000000" w:sz="4" w:space="0"/>
                    <w:bottom w:val="single" w:color="000000" w:sz="4" w:space="0"/>
                    <w:right w:val="single" w:color="000000" w:sz="6" w:space="0"/>
                    <w:tl2br w:val="none" w:color="auto" w:sz="0" w:space="0"/>
                    <w:tr2bl w:val="none" w:color="auto" w:sz="0" w:space="0"/>
                  </w:tcBorders>
                  <w:vAlign w:val="center"/>
                </w:tcPr>
                <w:p>
                  <w:pPr>
                    <w:pStyle w:val="0"/>
                    <w:jc w:val="both"/>
                    <w:rPr>
                      <w:rFonts w:hint="default" w:ascii="ＭＳ Ｐゴシック" w:hAnsi="ＭＳ Ｐゴシック" w:eastAsia="ＭＳ Ｐゴシック"/>
                      <w:color w:val="000000"/>
                      <w:sz w:val="22"/>
                    </w:rPr>
                  </w:pPr>
                </w:p>
              </w:tc>
            </w:tr>
            <w:tr>
              <w:trPr>
                <w:trHeight w:val="283" w:hRule="exact"/>
              </w:trPr>
              <w:tc>
                <w:tcPr>
                  <w:tcW w:w="219" w:type="pct"/>
                  <w:vMerge w:val="restart"/>
                  <w:tcBorders>
                    <w:top w:val="nil"/>
                    <w:left w:val="single" w:color="000000" w:sz="6" w:space="0"/>
                    <w:bottom w:val="single" w:color="000000" w:sz="4" w:space="0"/>
                    <w:right w:val="single" w:color="000000" w:sz="4" w:space="0"/>
                    <w:tl2br w:val="none" w:color="auto" w:sz="0" w:space="0"/>
                    <w:tr2bl w:val="none" w:color="auto" w:sz="0" w:space="0"/>
                  </w:tcBorders>
                  <w:tcMar>
                    <w:top w:w="0" w:type="dxa"/>
                    <w:left w:w="10"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3</w:t>
                  </w:r>
                </w:p>
              </w:tc>
              <w:tc>
                <w:tcPr>
                  <w:tcW w:w="847" w:type="pct"/>
                  <w:tcBorders>
                    <w:top w:val="nil"/>
                    <w:left w:val="single" w:color="000000" w:sz="4" w:space="0"/>
                    <w:bottom w:val="dashSmallGap"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74" w:type="pct"/>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04" w:type="pct"/>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9"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436" w:type="pct"/>
                  <w:vMerge w:val="restart"/>
                  <w:tcBorders>
                    <w:top w:val="nil"/>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60" w:lineRule="exact"/>
                    <w:rPr>
                      <w:rFonts w:hint="default"/>
                      <w:color w:val="000000" w:themeColor="text1"/>
                      <w:sz w:val="16"/>
                    </w:rPr>
                  </w:pPr>
                  <w:r>
                    <w:rPr>
                      <w:rStyle w:val="25"/>
                      <w:rFonts w:hint="eastAsia" w:ascii="ＭＳ 明朝" w:hAnsi="ＭＳ 明朝" w:eastAsia="ＭＳ 明朝"/>
                      <w:color w:val="000000" w:themeColor="text1"/>
                      <w:kern w:val="2"/>
                      <w:sz w:val="16"/>
                    </w:rPr>
                    <w:t>　□同一</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w:t>
                  </w:r>
                  <w:r>
                    <w:rPr>
                      <w:rFonts w:hint="eastAsia" w:ascii="ＭＳ 明朝" w:hAnsi="ＭＳ 明朝" w:eastAsia="ＭＳ 明朝"/>
                      <w:color w:val="000000" w:themeColor="text1"/>
                      <w:kern w:val="2"/>
                      <w:sz w:val="16"/>
                      <w:u w:val="single" w:color="auto"/>
                    </w:rPr>
                    <w:t>異なる</w:t>
                  </w:r>
                </w:p>
              </w:tc>
              <w:tc>
                <w:tcPr>
                  <w:tcW w:w="992" w:type="pct"/>
                  <w:gridSpan w:val="9"/>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60" w:lineRule="exact"/>
                    <w:jc w:val="center"/>
                    <w:rPr>
                      <w:rFonts w:hint="default"/>
                      <w:color w:val="000000" w:themeColor="text1"/>
                      <w:sz w:val="16"/>
                    </w:rPr>
                  </w:pPr>
                  <w:r>
                    <w:rPr>
                      <w:rFonts w:hint="eastAsia" w:ascii="ＭＳ 明朝" w:hAnsi="ＭＳ 明朝" w:eastAsia="ＭＳ 明朝"/>
                      <w:color w:val="000000" w:themeColor="text1"/>
                      <w:kern w:val="2"/>
                      <w:sz w:val="16"/>
                    </w:rPr>
                    <w:t>　</w:t>
                  </w:r>
                </w:p>
              </w:tc>
              <w:tc>
                <w:tcPr>
                  <w:tcW w:w="875" w:type="pct"/>
                  <w:vMerge w:val="restart"/>
                  <w:tcBorders>
                    <w:top w:val="nil"/>
                    <w:left w:val="single" w:color="000000" w:sz="4" w:space="0"/>
                    <w:bottom w:val="single" w:color="000000" w:sz="4" w:space="0"/>
                    <w:right w:val="single" w:color="000000" w:sz="6" w:space="0"/>
                    <w:tl2br w:val="none" w:color="auto" w:sz="0" w:space="0"/>
                    <w:tr2bl w:val="none" w:color="auto" w:sz="0" w:space="0"/>
                  </w:tcBorders>
                  <w:tcMar>
                    <w:top w:w="0" w:type="dxa"/>
                    <w:left w:w="5" w:type="dxa"/>
                    <w:bottom w:w="0" w:type="dxa"/>
                    <w:right w:w="10" w:type="dxa"/>
                  </w:tcMar>
                  <w:vAlign w:val="center"/>
                </w:tcPr>
                <w:p>
                  <w:pPr>
                    <w:pStyle w:val="0"/>
                    <w:spacing w:line="160" w:lineRule="exact"/>
                    <w:rPr>
                      <w:rFonts w:hint="default"/>
                      <w:color w:val="000000" w:themeColor="text1"/>
                      <w:sz w:val="16"/>
                    </w:rPr>
                  </w:pPr>
                  <w:r>
                    <w:rPr>
                      <w:rStyle w:val="25"/>
                      <w:rFonts w:hint="eastAsia" w:ascii="ＭＳ 明朝" w:hAnsi="ＭＳ 明朝" w:eastAsia="ＭＳ 明朝"/>
                      <w:color w:val="000000" w:themeColor="text1"/>
                      <w:kern w:val="2"/>
                      <w:sz w:val="16"/>
                    </w:rPr>
                    <w:t>　□課税されている</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□課税されていない</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w:t>
                  </w:r>
                  <w:r>
                    <w:rPr>
                      <w:rFonts w:hint="eastAsia" w:ascii="ＭＳ 明朝" w:hAnsi="ＭＳ 明朝" w:eastAsia="ＭＳ 明朝"/>
                      <w:color w:val="000000" w:themeColor="text1"/>
                      <w:kern w:val="2"/>
                      <w:sz w:val="16"/>
                      <w:u w:val="single" w:color="auto"/>
                    </w:rPr>
                    <w:t>未申告</w:t>
                  </w:r>
                </w:p>
              </w:tc>
            </w:tr>
            <w:tr>
              <w:trPr>
                <w:trHeight w:val="319" w:hRule="exact"/>
              </w:trPr>
              <w:tc>
                <w:tcPr>
                  <w:tcW w:w="219" w:type="pct"/>
                  <w:vMerge w:val="continue"/>
                  <w:tcBorders>
                    <w:top w:val="nil"/>
                    <w:left w:val="single" w:color="000000" w:sz="6"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847" w:type="pct"/>
                  <w:tcBorders>
                    <w:top w:val="nil"/>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74" w:type="pct"/>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104" w:type="pct"/>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1353" w:type="pct"/>
                  <w:gridSpan w:val="12"/>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0" w:type="dxa"/>
                  </w:tcMar>
                  <w:vAlign w:val="center"/>
                </w:tcPr>
                <w:p>
                  <w:pPr>
                    <w:pStyle w:val="0"/>
                    <w:spacing w:line="140" w:lineRule="exact"/>
                    <w:ind w:firstLine="213" w:firstLineChars="200"/>
                    <w:rPr>
                      <w:rFonts w:hint="default"/>
                      <w:color w:val="000000" w:themeColor="text1"/>
                      <w:sz w:val="12"/>
                    </w:rPr>
                  </w:pPr>
                  <w:r>
                    <w:rPr>
                      <w:rFonts w:hint="eastAsia" w:ascii="ＭＳ 明朝" w:hAnsi="ＭＳ 明朝" w:eastAsia="ＭＳ 明朝"/>
                      <w:color w:val="000000" w:themeColor="text1"/>
                      <w:kern w:val="2"/>
                      <w:sz w:val="12"/>
                    </w:rPr>
                    <w:t>明・大・昭・平・令　　　年</w:t>
                  </w:r>
                </w:p>
                <w:p>
                  <w:pPr>
                    <w:pStyle w:val="0"/>
                    <w:spacing w:line="140" w:lineRule="exact"/>
                    <w:ind w:firstLine="1067" w:firstLineChars="1000"/>
                    <w:rPr>
                      <w:rFonts w:hint="default"/>
                      <w:color w:val="000000" w:themeColor="text1"/>
                      <w:sz w:val="12"/>
                    </w:rPr>
                  </w:pPr>
                  <w:r>
                    <w:rPr>
                      <w:rFonts w:hint="eastAsia" w:ascii="ＭＳ 明朝" w:hAnsi="ＭＳ 明朝" w:eastAsia="ＭＳ 明朝"/>
                      <w:color w:val="000000" w:themeColor="text1"/>
                      <w:kern w:val="2"/>
                      <w:sz w:val="12"/>
                    </w:rPr>
                    <w:t>月　　　日</w:t>
                  </w:r>
                </w:p>
              </w:tc>
              <w:tc>
                <w:tcPr>
                  <w:tcW w:w="436" w:type="pct"/>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jc w:val="both"/>
                    <w:rPr>
                      <w:rFonts w:hint="default"/>
                    </w:rPr>
                  </w:pPr>
                </w:p>
              </w:tc>
              <w:tc>
                <w:tcPr>
                  <w:tcW w:w="992" w:type="pct"/>
                  <w:gridSpan w:val="9"/>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875" w:type="pct"/>
                  <w:vMerge w:val="continue"/>
                  <w:tcBorders>
                    <w:top w:val="nil"/>
                    <w:left w:val="single" w:color="000000" w:sz="4" w:space="0"/>
                    <w:bottom w:val="single" w:color="000000" w:sz="4" w:space="0"/>
                    <w:right w:val="single" w:color="000000" w:sz="6" w:space="0"/>
                    <w:tl2br w:val="none" w:color="auto" w:sz="0" w:space="0"/>
                    <w:tr2bl w:val="none" w:color="auto" w:sz="0" w:space="0"/>
                  </w:tcBorders>
                  <w:vAlign w:val="center"/>
                </w:tcPr>
                <w:p>
                  <w:pPr>
                    <w:pStyle w:val="0"/>
                    <w:jc w:val="both"/>
                    <w:rPr>
                      <w:rFonts w:hint="default"/>
                    </w:rPr>
                  </w:pPr>
                </w:p>
              </w:tc>
            </w:tr>
            <w:tr>
              <w:trPr>
                <w:trHeight w:val="283" w:hRule="exact"/>
              </w:trPr>
              <w:tc>
                <w:tcPr>
                  <w:tcW w:w="219" w:type="pct"/>
                  <w:vMerge w:val="restart"/>
                  <w:tcBorders>
                    <w:top w:val="nil"/>
                    <w:left w:val="single" w:color="000000" w:sz="6" w:space="0"/>
                    <w:bottom w:val="single" w:color="000000" w:sz="4" w:space="0"/>
                    <w:right w:val="single" w:color="000000" w:sz="4" w:space="0"/>
                    <w:tl2br w:val="none" w:color="auto" w:sz="0" w:space="0"/>
                    <w:tr2bl w:val="none" w:color="auto" w:sz="0" w:space="0"/>
                  </w:tcBorders>
                  <w:tcMar>
                    <w:top w:w="0" w:type="dxa"/>
                    <w:left w:w="10"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4</w:t>
                  </w:r>
                </w:p>
              </w:tc>
              <w:tc>
                <w:tcPr>
                  <w:tcW w:w="847" w:type="pct"/>
                  <w:tcBorders>
                    <w:top w:val="nil"/>
                    <w:left w:val="single" w:color="000000" w:sz="4" w:space="0"/>
                    <w:bottom w:val="dashSmallGap"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74" w:type="pct"/>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04" w:type="pct"/>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6"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436" w:type="pct"/>
                  <w:vMerge w:val="restart"/>
                  <w:tcBorders>
                    <w:top w:val="nil"/>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60" w:lineRule="exact"/>
                    <w:rPr>
                      <w:rFonts w:hint="default"/>
                      <w:color w:val="000000" w:themeColor="text1"/>
                      <w:sz w:val="16"/>
                    </w:rPr>
                  </w:pPr>
                  <w:r>
                    <w:rPr>
                      <w:rStyle w:val="25"/>
                      <w:rFonts w:hint="eastAsia" w:ascii="ＭＳ 明朝" w:hAnsi="ＭＳ 明朝" w:eastAsia="ＭＳ 明朝"/>
                      <w:color w:val="000000" w:themeColor="text1"/>
                      <w:kern w:val="2"/>
                      <w:sz w:val="16"/>
                    </w:rPr>
                    <w:t>　□同一</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w:t>
                  </w:r>
                  <w:r>
                    <w:rPr>
                      <w:rFonts w:hint="eastAsia" w:ascii="ＭＳ 明朝" w:hAnsi="ＭＳ 明朝" w:eastAsia="ＭＳ 明朝"/>
                      <w:color w:val="000000" w:themeColor="text1"/>
                      <w:kern w:val="2"/>
                      <w:sz w:val="16"/>
                      <w:u w:val="single" w:color="auto"/>
                    </w:rPr>
                    <w:t>異なる</w:t>
                  </w:r>
                </w:p>
              </w:tc>
              <w:tc>
                <w:tcPr>
                  <w:tcW w:w="992" w:type="pct"/>
                  <w:gridSpan w:val="9"/>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60" w:lineRule="exact"/>
                    <w:jc w:val="center"/>
                    <w:rPr>
                      <w:rFonts w:hint="default"/>
                      <w:color w:val="000000" w:themeColor="text1"/>
                      <w:sz w:val="16"/>
                    </w:rPr>
                  </w:pPr>
                  <w:r>
                    <w:rPr>
                      <w:rFonts w:hint="eastAsia" w:ascii="ＭＳ 明朝" w:hAnsi="ＭＳ 明朝" w:eastAsia="ＭＳ 明朝"/>
                      <w:color w:val="000000" w:themeColor="text1"/>
                      <w:kern w:val="2"/>
                      <w:sz w:val="16"/>
                    </w:rPr>
                    <w:t>　</w:t>
                  </w:r>
                </w:p>
              </w:tc>
              <w:tc>
                <w:tcPr>
                  <w:tcW w:w="875" w:type="pct"/>
                  <w:vMerge w:val="restart"/>
                  <w:tcBorders>
                    <w:top w:val="nil"/>
                    <w:left w:val="single" w:color="000000" w:sz="4" w:space="0"/>
                    <w:bottom w:val="single" w:color="000000" w:sz="4" w:space="0"/>
                    <w:right w:val="single" w:color="000000" w:sz="6" w:space="0"/>
                    <w:tl2br w:val="none" w:color="auto" w:sz="0" w:space="0"/>
                    <w:tr2bl w:val="none" w:color="auto" w:sz="0" w:space="0"/>
                  </w:tcBorders>
                  <w:tcMar>
                    <w:top w:w="0" w:type="dxa"/>
                    <w:left w:w="5" w:type="dxa"/>
                    <w:bottom w:w="0" w:type="dxa"/>
                    <w:right w:w="10" w:type="dxa"/>
                  </w:tcMar>
                  <w:vAlign w:val="center"/>
                </w:tcPr>
                <w:p>
                  <w:pPr>
                    <w:pStyle w:val="0"/>
                    <w:spacing w:line="160" w:lineRule="exact"/>
                    <w:rPr>
                      <w:rFonts w:hint="default"/>
                      <w:color w:val="000000" w:themeColor="text1"/>
                      <w:sz w:val="16"/>
                    </w:rPr>
                  </w:pPr>
                  <w:r>
                    <w:rPr>
                      <w:rStyle w:val="25"/>
                      <w:rFonts w:hint="eastAsia" w:ascii="ＭＳ 明朝" w:hAnsi="ＭＳ 明朝" w:eastAsia="ＭＳ 明朝"/>
                      <w:color w:val="000000" w:themeColor="text1"/>
                      <w:kern w:val="2"/>
                      <w:sz w:val="16"/>
                    </w:rPr>
                    <w:t>　□課税されている</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□課税されていない</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w:t>
                  </w:r>
                  <w:r>
                    <w:rPr>
                      <w:rFonts w:hint="eastAsia" w:ascii="ＭＳ 明朝" w:hAnsi="ＭＳ 明朝" w:eastAsia="ＭＳ 明朝"/>
                      <w:color w:val="000000" w:themeColor="text1"/>
                      <w:kern w:val="2"/>
                      <w:sz w:val="16"/>
                      <w:u w:val="single" w:color="auto"/>
                    </w:rPr>
                    <w:t>未申告</w:t>
                  </w:r>
                </w:p>
              </w:tc>
            </w:tr>
            <w:tr>
              <w:trPr>
                <w:trHeight w:val="283" w:hRule="exact"/>
              </w:trPr>
              <w:tc>
                <w:tcPr>
                  <w:tcW w:w="219" w:type="pct"/>
                  <w:vMerge w:val="continue"/>
                  <w:tcBorders>
                    <w:top w:val="nil"/>
                    <w:left w:val="single" w:color="000000" w:sz="6"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847" w:type="pct"/>
                  <w:tcBorders>
                    <w:top w:val="nil"/>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74" w:type="pct"/>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104" w:type="pct"/>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1353" w:type="pct"/>
                  <w:gridSpan w:val="12"/>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0" w:type="dxa"/>
                  </w:tcMar>
                  <w:vAlign w:val="center"/>
                </w:tcPr>
                <w:p>
                  <w:pPr>
                    <w:pStyle w:val="0"/>
                    <w:spacing w:line="140" w:lineRule="exact"/>
                    <w:ind w:firstLine="213" w:firstLineChars="200"/>
                    <w:rPr>
                      <w:rFonts w:hint="default"/>
                      <w:color w:val="000000" w:themeColor="text1"/>
                      <w:sz w:val="12"/>
                    </w:rPr>
                  </w:pPr>
                  <w:r>
                    <w:rPr>
                      <w:rFonts w:hint="eastAsia" w:ascii="ＭＳ 明朝" w:hAnsi="ＭＳ 明朝" w:eastAsia="ＭＳ 明朝"/>
                      <w:color w:val="000000" w:themeColor="text1"/>
                      <w:kern w:val="2"/>
                      <w:sz w:val="12"/>
                    </w:rPr>
                    <w:t>明・大・昭・平・令　　　年</w:t>
                  </w:r>
                </w:p>
                <w:p>
                  <w:pPr>
                    <w:pStyle w:val="0"/>
                    <w:spacing w:line="140" w:lineRule="exact"/>
                    <w:ind w:firstLine="1067" w:firstLineChars="1000"/>
                    <w:rPr>
                      <w:rFonts w:hint="default"/>
                      <w:color w:val="000000" w:themeColor="text1"/>
                      <w:sz w:val="12"/>
                    </w:rPr>
                  </w:pPr>
                  <w:r>
                    <w:rPr>
                      <w:rFonts w:hint="eastAsia" w:ascii="ＭＳ 明朝" w:hAnsi="ＭＳ 明朝" w:eastAsia="ＭＳ 明朝"/>
                      <w:color w:val="000000" w:themeColor="text1"/>
                      <w:kern w:val="2"/>
                      <w:sz w:val="12"/>
                    </w:rPr>
                    <w:t>月　　　日</w:t>
                  </w:r>
                </w:p>
              </w:tc>
              <w:tc>
                <w:tcPr>
                  <w:tcW w:w="436" w:type="pct"/>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jc w:val="both"/>
                    <w:rPr>
                      <w:rFonts w:hint="default"/>
                    </w:rPr>
                  </w:pPr>
                </w:p>
              </w:tc>
              <w:tc>
                <w:tcPr>
                  <w:tcW w:w="992" w:type="pct"/>
                  <w:gridSpan w:val="9"/>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default"/>
                    </w:rPr>
                  </w:pPr>
                </w:p>
              </w:tc>
              <w:tc>
                <w:tcPr>
                  <w:tcW w:w="875" w:type="pct"/>
                  <w:vMerge w:val="continue"/>
                  <w:tcBorders>
                    <w:top w:val="nil"/>
                    <w:left w:val="single" w:color="000000" w:sz="4" w:space="0"/>
                    <w:bottom w:val="single" w:color="000000" w:sz="4" w:space="0"/>
                    <w:right w:val="single" w:color="000000" w:sz="6" w:space="0"/>
                    <w:tl2br w:val="none" w:color="auto" w:sz="0" w:space="0"/>
                    <w:tr2bl w:val="none" w:color="auto" w:sz="0" w:space="0"/>
                  </w:tcBorders>
                  <w:vAlign w:val="center"/>
                </w:tcPr>
                <w:p>
                  <w:pPr>
                    <w:pStyle w:val="0"/>
                    <w:jc w:val="both"/>
                    <w:rPr>
                      <w:rFonts w:hint="default"/>
                    </w:rPr>
                  </w:pPr>
                </w:p>
              </w:tc>
            </w:tr>
            <w:tr>
              <w:trPr>
                <w:trHeight w:val="283" w:hRule="exact"/>
              </w:trPr>
              <w:tc>
                <w:tcPr>
                  <w:tcW w:w="219" w:type="pct"/>
                  <w:vMerge w:val="restart"/>
                  <w:tcBorders>
                    <w:top w:val="nil"/>
                    <w:left w:val="single" w:color="000000" w:sz="6" w:space="0"/>
                    <w:bottom w:val="single" w:color="000000" w:sz="8" w:space="0"/>
                    <w:right w:val="single" w:color="000000" w:sz="4" w:space="0"/>
                    <w:tl2br w:val="none" w:color="auto" w:sz="0" w:space="0"/>
                    <w:tr2bl w:val="none" w:color="auto" w:sz="0" w:space="0"/>
                  </w:tcBorders>
                  <w:tcMar>
                    <w:top w:w="0" w:type="dxa"/>
                    <w:left w:w="10"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5</w:t>
                  </w:r>
                </w:p>
              </w:tc>
              <w:tc>
                <w:tcPr>
                  <w:tcW w:w="847" w:type="pct"/>
                  <w:tcBorders>
                    <w:top w:val="nil"/>
                    <w:left w:val="single" w:color="000000" w:sz="4" w:space="0"/>
                    <w:bottom w:val="dashSmallGap"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74" w:type="pct"/>
                  <w:vMerge w:val="restart"/>
                  <w:tcBorders>
                    <w:top w:val="nil"/>
                    <w:left w:val="single" w:color="000000" w:sz="4" w:space="0"/>
                    <w:bottom w:val="single" w:color="000000" w:sz="8"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04" w:type="pct"/>
                  <w:vMerge w:val="restart"/>
                  <w:tcBorders>
                    <w:top w:val="nil"/>
                    <w:left w:val="single" w:color="000000" w:sz="4" w:space="0"/>
                    <w:bottom w:val="single" w:color="000000" w:sz="8"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116"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40" w:lineRule="atLeast"/>
                    <w:jc w:val="both"/>
                    <w:rPr>
                      <w:rFonts w:hint="default"/>
                      <w:color w:val="000000" w:themeColor="text1"/>
                      <w:sz w:val="12"/>
                    </w:rPr>
                  </w:pPr>
                  <w:r>
                    <w:rPr>
                      <w:rFonts w:hint="eastAsia" w:ascii="ＭＳ 明朝" w:hAnsi="ＭＳ 明朝" w:eastAsia="ＭＳ 明朝"/>
                      <w:color w:val="000000" w:themeColor="text1"/>
                      <w:kern w:val="2"/>
                      <w:sz w:val="12"/>
                    </w:rPr>
                    <w:t>　</w:t>
                  </w:r>
                </w:p>
              </w:tc>
              <w:tc>
                <w:tcPr>
                  <w:tcW w:w="436" w:type="pct"/>
                  <w:vMerge w:val="restart"/>
                  <w:tcBorders>
                    <w:top w:val="nil"/>
                    <w:left w:val="single" w:color="000000" w:sz="4" w:space="0"/>
                    <w:bottom w:val="single" w:color="000000" w:sz="8" w:space="0"/>
                    <w:right w:val="nil"/>
                    <w:tl2br w:val="none" w:color="auto" w:sz="0" w:space="0"/>
                    <w:tr2bl w:val="none" w:color="auto" w:sz="0" w:space="0"/>
                  </w:tcBorders>
                  <w:tcMar>
                    <w:top w:w="0" w:type="dxa"/>
                    <w:left w:w="5" w:type="dxa"/>
                    <w:bottom w:w="0" w:type="dxa"/>
                    <w:right w:w="0" w:type="dxa"/>
                  </w:tcMar>
                  <w:vAlign w:val="center"/>
                </w:tcPr>
                <w:p>
                  <w:pPr>
                    <w:pStyle w:val="0"/>
                    <w:spacing w:line="160" w:lineRule="exact"/>
                    <w:rPr>
                      <w:rFonts w:hint="default"/>
                      <w:color w:val="000000" w:themeColor="text1"/>
                      <w:sz w:val="16"/>
                    </w:rPr>
                  </w:pPr>
                  <w:r>
                    <w:rPr>
                      <w:rStyle w:val="25"/>
                      <w:rFonts w:hint="eastAsia" w:ascii="ＭＳ 明朝" w:hAnsi="ＭＳ 明朝" w:eastAsia="ＭＳ 明朝"/>
                      <w:color w:val="000000" w:themeColor="text1"/>
                      <w:kern w:val="2"/>
                      <w:sz w:val="16"/>
                    </w:rPr>
                    <w:t>　□同一</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w:t>
                  </w:r>
                  <w:r>
                    <w:rPr>
                      <w:rFonts w:hint="eastAsia" w:ascii="ＭＳ 明朝" w:hAnsi="ＭＳ 明朝" w:eastAsia="ＭＳ 明朝"/>
                      <w:color w:val="000000" w:themeColor="text1"/>
                      <w:kern w:val="2"/>
                      <w:sz w:val="16"/>
                      <w:u w:val="single" w:color="auto"/>
                    </w:rPr>
                    <w:t>異なる</w:t>
                  </w:r>
                </w:p>
              </w:tc>
              <w:tc>
                <w:tcPr>
                  <w:tcW w:w="992" w:type="pct"/>
                  <w:gridSpan w:val="9"/>
                  <w:vMerge w:val="restart"/>
                  <w:tcBorders>
                    <w:top w:val="nil"/>
                    <w:left w:val="single" w:color="000000" w:sz="4" w:space="0"/>
                    <w:bottom w:val="single" w:color="000000" w:sz="8"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160" w:lineRule="exact"/>
                    <w:jc w:val="center"/>
                    <w:rPr>
                      <w:rFonts w:hint="default"/>
                      <w:color w:val="000000" w:themeColor="text1"/>
                      <w:sz w:val="16"/>
                    </w:rPr>
                  </w:pPr>
                  <w:r>
                    <w:rPr>
                      <w:rFonts w:hint="eastAsia" w:ascii="ＭＳ 明朝" w:hAnsi="ＭＳ 明朝" w:eastAsia="ＭＳ 明朝"/>
                      <w:color w:val="000000" w:themeColor="text1"/>
                      <w:kern w:val="2"/>
                      <w:sz w:val="16"/>
                    </w:rPr>
                    <w:t>　</w:t>
                  </w:r>
                </w:p>
              </w:tc>
              <w:tc>
                <w:tcPr>
                  <w:tcW w:w="875" w:type="pct"/>
                  <w:vMerge w:val="restart"/>
                  <w:tcBorders>
                    <w:top w:val="nil"/>
                    <w:left w:val="single" w:color="000000" w:sz="4" w:space="0"/>
                    <w:bottom w:val="single" w:color="000000" w:sz="8" w:space="0"/>
                    <w:right w:val="single" w:color="000000" w:sz="6" w:space="0"/>
                    <w:tl2br w:val="none" w:color="auto" w:sz="0" w:space="0"/>
                    <w:tr2bl w:val="none" w:color="auto" w:sz="0" w:space="0"/>
                  </w:tcBorders>
                  <w:tcMar>
                    <w:top w:w="0" w:type="dxa"/>
                    <w:left w:w="5" w:type="dxa"/>
                    <w:bottom w:w="0" w:type="dxa"/>
                    <w:right w:w="10" w:type="dxa"/>
                  </w:tcMar>
                  <w:vAlign w:val="center"/>
                </w:tcPr>
                <w:p>
                  <w:pPr>
                    <w:pStyle w:val="0"/>
                    <w:spacing w:line="160" w:lineRule="exact"/>
                    <w:rPr>
                      <w:rFonts w:hint="default"/>
                      <w:color w:val="000000" w:themeColor="text1"/>
                      <w:sz w:val="16"/>
                    </w:rPr>
                  </w:pPr>
                  <w:r>
                    <w:rPr>
                      <w:rStyle w:val="25"/>
                      <w:rFonts w:hint="eastAsia" w:ascii="ＭＳ 明朝" w:hAnsi="ＭＳ 明朝" w:eastAsia="ＭＳ 明朝"/>
                      <w:color w:val="000000" w:themeColor="text1"/>
                      <w:kern w:val="2"/>
                      <w:sz w:val="16"/>
                    </w:rPr>
                    <w:t>　□課税されている</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□課税されていない</w:t>
                  </w:r>
                  <w:r>
                    <w:rPr>
                      <w:rStyle w:val="25"/>
                      <w:rFonts w:hint="eastAsia" w:ascii="ＭＳ 明朝" w:hAnsi="ＭＳ 明朝" w:eastAsia="ＭＳ 明朝"/>
                      <w:color w:val="000000" w:themeColor="text1"/>
                      <w:kern w:val="2"/>
                      <w:sz w:val="16"/>
                    </w:rPr>
                    <w:br w:type="textWrapping" w:clear="none"/>
                  </w:r>
                  <w:r>
                    <w:rPr>
                      <w:rStyle w:val="25"/>
                      <w:rFonts w:hint="eastAsia" w:ascii="ＭＳ 明朝" w:hAnsi="ＭＳ 明朝" w:eastAsia="ＭＳ 明朝"/>
                      <w:color w:val="000000" w:themeColor="text1"/>
                      <w:kern w:val="2"/>
                      <w:sz w:val="16"/>
                    </w:rPr>
                    <w:t>　□</w:t>
                  </w:r>
                  <w:r>
                    <w:rPr>
                      <w:rFonts w:hint="eastAsia" w:ascii="ＭＳ 明朝" w:hAnsi="ＭＳ 明朝" w:eastAsia="ＭＳ 明朝"/>
                      <w:color w:val="000000" w:themeColor="text1"/>
                      <w:kern w:val="2"/>
                      <w:sz w:val="16"/>
                      <w:u w:val="single" w:color="auto"/>
                    </w:rPr>
                    <w:t>未申告</w:t>
                  </w:r>
                </w:p>
              </w:tc>
            </w:tr>
            <w:tr>
              <w:trPr>
                <w:trHeight w:val="283" w:hRule="exact"/>
              </w:trPr>
              <w:tc>
                <w:tcPr>
                  <w:tcW w:w="219" w:type="pct"/>
                  <w:vMerge w:val="continue"/>
                  <w:tcBorders>
                    <w:top w:val="nil"/>
                    <w:left w:val="single" w:color="000000" w:sz="6" w:space="0"/>
                    <w:bottom w:val="single" w:color="000000" w:sz="8" w:space="0"/>
                    <w:right w:val="single" w:color="000000" w:sz="4" w:space="0"/>
                    <w:tl2br w:val="none" w:color="auto" w:sz="0" w:space="0"/>
                    <w:tr2bl w:val="none" w:color="auto" w:sz="0" w:space="0"/>
                  </w:tcBorders>
                  <w:vAlign w:val="center"/>
                </w:tcPr>
                <w:p>
                  <w:pPr>
                    <w:pStyle w:val="0"/>
                    <w:rPr>
                      <w:rFonts w:hint="default"/>
                    </w:rPr>
                  </w:pPr>
                </w:p>
              </w:tc>
              <w:tc>
                <w:tcPr>
                  <w:tcW w:w="847" w:type="pct"/>
                  <w:tcBorders>
                    <w:top w:val="nil"/>
                    <w:left w:val="single" w:color="000000" w:sz="4" w:space="0"/>
                    <w:bottom w:val="single" w:color="000000" w:sz="8" w:space="0"/>
                    <w:right w:val="nil"/>
                    <w:tl2br w:val="none" w:color="auto" w:sz="0" w:space="0"/>
                    <w:tr2bl w:val="none" w:color="auto" w:sz="0" w:space="0"/>
                  </w:tcBorders>
                  <w:tcMar>
                    <w:top w:w="0" w:type="dxa"/>
                    <w:left w:w="5" w:type="dxa"/>
                    <w:bottom w:w="0" w:type="dxa"/>
                    <w:right w:w="0" w:type="dxa"/>
                  </w:tcMar>
                  <w:vAlign w:val="center"/>
                </w:tcPr>
                <w:p>
                  <w:pPr>
                    <w:pStyle w:val="0"/>
                    <w:spacing w:line="140" w:lineRule="atLeast"/>
                    <w:jc w:val="center"/>
                    <w:rPr>
                      <w:rFonts w:hint="default"/>
                      <w:color w:val="000000" w:themeColor="text1"/>
                      <w:sz w:val="12"/>
                    </w:rPr>
                  </w:pPr>
                  <w:r>
                    <w:rPr>
                      <w:rFonts w:hint="eastAsia" w:ascii="ＭＳ 明朝" w:hAnsi="ＭＳ 明朝" w:eastAsia="ＭＳ 明朝"/>
                      <w:color w:val="000000" w:themeColor="text1"/>
                      <w:kern w:val="2"/>
                      <w:sz w:val="12"/>
                    </w:rPr>
                    <w:t>　</w:t>
                  </w:r>
                </w:p>
              </w:tc>
              <w:tc>
                <w:tcPr>
                  <w:tcW w:w="174" w:type="pct"/>
                  <w:vMerge w:val="continue"/>
                  <w:tcBorders>
                    <w:top w:val="nil"/>
                    <w:left w:val="single" w:color="000000" w:sz="4" w:space="0"/>
                    <w:bottom w:val="single" w:color="000000" w:sz="8" w:space="0"/>
                    <w:right w:val="single" w:color="000000" w:sz="4" w:space="0"/>
                    <w:tl2br w:val="none" w:color="auto" w:sz="0" w:space="0"/>
                    <w:tr2bl w:val="none" w:color="auto" w:sz="0" w:space="0"/>
                  </w:tcBorders>
                  <w:vAlign w:val="center"/>
                </w:tcPr>
                <w:p>
                  <w:pPr>
                    <w:pStyle w:val="0"/>
                    <w:rPr>
                      <w:rFonts w:hint="default"/>
                    </w:rPr>
                  </w:pPr>
                </w:p>
              </w:tc>
              <w:tc>
                <w:tcPr>
                  <w:tcW w:w="104" w:type="pct"/>
                  <w:vMerge w:val="continue"/>
                  <w:tcBorders>
                    <w:top w:val="nil"/>
                    <w:left w:val="single" w:color="000000" w:sz="4" w:space="0"/>
                    <w:bottom w:val="single" w:color="000000" w:sz="8" w:space="0"/>
                    <w:right w:val="single" w:color="000000" w:sz="4" w:space="0"/>
                    <w:tl2br w:val="none" w:color="auto" w:sz="0" w:space="0"/>
                    <w:tr2bl w:val="none" w:color="auto" w:sz="0" w:space="0"/>
                  </w:tcBorders>
                  <w:vAlign w:val="center"/>
                </w:tcPr>
                <w:p>
                  <w:pPr>
                    <w:pStyle w:val="0"/>
                    <w:rPr>
                      <w:rFonts w:hint="default"/>
                    </w:rPr>
                  </w:pPr>
                </w:p>
              </w:tc>
              <w:tc>
                <w:tcPr>
                  <w:tcW w:w="1353" w:type="pct"/>
                  <w:gridSpan w:val="12"/>
                  <w:tcBorders>
                    <w:top w:val="nil"/>
                    <w:left w:val="single" w:color="000000" w:sz="4" w:space="0"/>
                    <w:bottom w:val="single" w:color="000000" w:sz="8" w:space="0"/>
                    <w:right w:val="single" w:color="000000" w:sz="4" w:space="0"/>
                    <w:tl2br w:val="none" w:color="auto" w:sz="0" w:space="0"/>
                    <w:tr2bl w:val="none" w:color="auto" w:sz="0" w:space="0"/>
                  </w:tcBorders>
                  <w:tcMar>
                    <w:top w:w="0" w:type="dxa"/>
                    <w:left w:w="5" w:type="dxa"/>
                    <w:bottom w:w="0" w:type="dxa"/>
                    <w:right w:w="0" w:type="dxa"/>
                  </w:tcMar>
                  <w:vAlign w:val="center"/>
                </w:tcPr>
                <w:p>
                  <w:pPr>
                    <w:pStyle w:val="0"/>
                    <w:spacing w:line="140" w:lineRule="exact"/>
                    <w:ind w:firstLine="213" w:firstLineChars="200"/>
                    <w:rPr>
                      <w:rFonts w:hint="default"/>
                      <w:color w:val="000000" w:themeColor="text1"/>
                      <w:sz w:val="12"/>
                    </w:rPr>
                  </w:pPr>
                  <w:r>
                    <w:rPr>
                      <w:rFonts w:hint="eastAsia" w:ascii="ＭＳ 明朝" w:hAnsi="ＭＳ 明朝" w:eastAsia="ＭＳ 明朝"/>
                      <w:color w:val="000000" w:themeColor="text1"/>
                      <w:kern w:val="2"/>
                      <w:sz w:val="12"/>
                    </w:rPr>
                    <w:t>明・大・昭・平・令　　　年</w:t>
                  </w:r>
                </w:p>
                <w:p>
                  <w:pPr>
                    <w:pStyle w:val="0"/>
                    <w:spacing w:line="140" w:lineRule="exact"/>
                    <w:ind w:firstLine="1067" w:firstLineChars="1000"/>
                    <w:rPr>
                      <w:rFonts w:hint="default"/>
                      <w:color w:val="000000" w:themeColor="text1"/>
                      <w:sz w:val="12"/>
                    </w:rPr>
                  </w:pPr>
                  <w:r>
                    <w:rPr>
                      <w:rFonts w:hint="eastAsia" w:ascii="ＭＳ 明朝" w:hAnsi="ＭＳ 明朝" w:eastAsia="ＭＳ 明朝"/>
                      <w:color w:val="000000" w:themeColor="text1"/>
                      <w:kern w:val="2"/>
                      <w:sz w:val="12"/>
                    </w:rPr>
                    <w:t>月　　　日</w:t>
                  </w:r>
                </w:p>
              </w:tc>
              <w:tc>
                <w:tcPr>
                  <w:tcW w:w="436" w:type="pct"/>
                  <w:vMerge w:val="continue"/>
                  <w:tcBorders>
                    <w:top w:val="nil"/>
                    <w:left w:val="single" w:color="000000" w:sz="4" w:space="0"/>
                    <w:bottom w:val="single" w:color="000000" w:sz="8" w:space="0"/>
                    <w:right w:val="nil"/>
                    <w:tl2br w:val="none" w:color="auto" w:sz="0" w:space="0"/>
                    <w:tr2bl w:val="none" w:color="auto" w:sz="0" w:space="0"/>
                  </w:tcBorders>
                  <w:vAlign w:val="center"/>
                </w:tcPr>
                <w:p>
                  <w:pPr>
                    <w:pStyle w:val="0"/>
                    <w:rPr>
                      <w:rFonts w:hint="default"/>
                    </w:rPr>
                  </w:pPr>
                </w:p>
              </w:tc>
              <w:tc>
                <w:tcPr>
                  <w:tcW w:w="992" w:type="pct"/>
                  <w:gridSpan w:val="9"/>
                  <w:vMerge w:val="continue"/>
                  <w:tcBorders>
                    <w:top w:val="nil"/>
                    <w:left w:val="single" w:color="000000" w:sz="4" w:space="0"/>
                    <w:bottom w:val="single" w:color="000000" w:sz="8" w:space="0"/>
                    <w:right w:val="single" w:color="000000" w:sz="4" w:space="0"/>
                    <w:tl2br w:val="none" w:color="auto" w:sz="0" w:space="0"/>
                    <w:tr2bl w:val="none" w:color="auto" w:sz="0" w:space="0"/>
                  </w:tcBorders>
                  <w:vAlign w:val="center"/>
                </w:tcPr>
                <w:p>
                  <w:pPr>
                    <w:pStyle w:val="0"/>
                    <w:rPr>
                      <w:rFonts w:hint="default"/>
                    </w:rPr>
                  </w:pPr>
                </w:p>
              </w:tc>
              <w:tc>
                <w:tcPr>
                  <w:tcW w:w="875" w:type="pct"/>
                  <w:vMerge w:val="continue"/>
                  <w:tcBorders>
                    <w:top w:val="nil"/>
                    <w:left w:val="single" w:color="000000" w:sz="4" w:space="0"/>
                    <w:bottom w:val="single" w:color="000000" w:sz="8" w:space="0"/>
                    <w:right w:val="single" w:color="000000" w:sz="6" w:space="0"/>
                    <w:tl2br w:val="none" w:color="auto" w:sz="0" w:space="0"/>
                    <w:tr2bl w:val="none" w:color="auto" w:sz="0" w:space="0"/>
                  </w:tcBorders>
                  <w:vAlign w:val="center"/>
                </w:tcPr>
                <w:p>
                  <w:pPr>
                    <w:pStyle w:val="0"/>
                    <w:rPr>
                      <w:rFonts w:hint="default"/>
                    </w:rPr>
                  </w:pPr>
                </w:p>
              </w:tc>
            </w:tr>
          </w:tbl>
          <w:p>
            <w:pPr>
              <w:pStyle w:val="0"/>
              <w:spacing w:line="80" w:lineRule="exact"/>
              <w:jc w:val="both"/>
              <w:rPr>
                <w:rFonts w:hint="default"/>
                <w:color w:val="000000" w:themeColor="text1"/>
              </w:rPr>
            </w:pPr>
          </w:p>
          <w:p>
            <w:pPr>
              <w:pStyle w:val="0"/>
              <w:spacing w:line="240" w:lineRule="exact"/>
              <w:jc w:val="both"/>
              <w:rPr>
                <w:rFonts w:hint="default"/>
                <w:color w:val="000000" w:themeColor="text1"/>
              </w:rPr>
            </w:pPr>
            <w:r>
              <w:rPr>
                <w:rFonts w:hint="eastAsia" w:ascii="ＭＳ 明朝" w:hAnsi="ＭＳ 明朝" w:eastAsia="ＭＳ 明朝"/>
                <w:color w:val="000000" w:themeColor="text1"/>
                <w:kern w:val="2"/>
                <w:sz w:val="18"/>
              </w:rPr>
              <w:t>３．振込口座</w:t>
            </w:r>
            <w:r>
              <w:rPr>
                <w:rFonts w:hint="eastAsia" w:ascii="ＭＳ 明朝" w:hAnsi="ＭＳ 明朝" w:eastAsia="ＭＳ 明朝"/>
                <w:color w:val="000000" w:themeColor="text1"/>
                <w:kern w:val="2"/>
                <w:sz w:val="18"/>
              </w:rPr>
              <w:t>(</w:t>
            </w:r>
            <w:r>
              <w:rPr>
                <w:rFonts w:hint="eastAsia" w:ascii="ＭＳ 明朝" w:hAnsi="ＭＳ 明朝" w:eastAsia="ＭＳ 明朝"/>
                <w:color w:val="000000" w:themeColor="text1"/>
                <w:kern w:val="2"/>
                <w:sz w:val="18"/>
              </w:rPr>
              <w:t>原則、１</w:t>
            </w:r>
            <w:r>
              <w:rPr>
                <w:rFonts w:hint="eastAsia" w:ascii="ＭＳ 明朝" w:hAnsi="ＭＳ 明朝" w:eastAsia="ＭＳ 明朝"/>
                <w:color w:val="000000" w:themeColor="text1"/>
                <w:kern w:val="2"/>
                <w:sz w:val="18"/>
              </w:rPr>
              <w:t>.</w:t>
            </w:r>
            <w:r>
              <w:rPr>
                <w:rFonts w:hint="eastAsia" w:ascii="ＭＳ 明朝" w:hAnsi="ＭＳ 明朝" w:eastAsia="ＭＳ 明朝"/>
                <w:color w:val="000000" w:themeColor="text1"/>
                <w:kern w:val="2"/>
                <w:sz w:val="18"/>
              </w:rPr>
              <w:t>の申請・請求者名義の口座とします。</w:t>
            </w:r>
            <w:r>
              <w:rPr>
                <w:rFonts w:hint="eastAsia" w:ascii="ＭＳ 明朝" w:hAnsi="ＭＳ 明朝" w:eastAsia="ＭＳ 明朝"/>
                <w:color w:val="000000" w:themeColor="text1"/>
                <w:kern w:val="2"/>
                <w:sz w:val="18"/>
              </w:rPr>
              <w:t>)</w:t>
            </w:r>
            <w:r>
              <w:rPr>
                <w:rFonts w:hint="eastAsia" w:ascii="ＭＳ 明朝" w:hAnsi="ＭＳ 明朝" w:eastAsia="ＭＳ 明朝"/>
                <w:color w:val="000000" w:themeColor="text1"/>
                <w:kern w:val="2"/>
                <w:sz w:val="18"/>
              </w:rPr>
              <w:t>※長期間入出金のない口座を記入しないでください。</w:t>
            </w:r>
          </w:p>
          <w:p>
            <w:pPr>
              <w:pStyle w:val="29"/>
              <w:shd w:val="clear" w:color="auto" w:fill="auto"/>
              <w:spacing w:line="180" w:lineRule="exact"/>
              <w:ind w:left="5" w:firstLine="167" w:firstLineChars="100"/>
              <w:jc w:val="left"/>
              <w:rPr>
                <w:rFonts w:hint="default" w:ascii="ＭＳ 明朝" w:hAnsi="ＭＳ 明朝"/>
                <w:color w:val="000000" w:themeColor="text1"/>
                <w:sz w:val="18"/>
              </w:rPr>
            </w:pPr>
            <w:r>
              <w:rPr>
                <w:rFonts w:hint="eastAsia" w:ascii="ＭＳ 明朝" w:hAnsi="ＭＳ 明朝"/>
                <w:color w:val="000000" w:themeColor="text1"/>
                <w:sz w:val="18"/>
              </w:rPr>
              <w:t>※下欄に記載し、振込先金融機関口座確認書類を添付してください。</w:t>
            </w:r>
          </w:p>
          <w:p>
            <w:pPr>
              <w:pStyle w:val="29"/>
              <w:shd w:val="clear" w:color="auto" w:fill="auto"/>
              <w:spacing w:line="80" w:lineRule="exact"/>
              <w:ind w:left="5" w:firstLine="167" w:firstLineChars="100"/>
              <w:jc w:val="left"/>
              <w:rPr>
                <w:rFonts w:hint="default" w:ascii="ＭＳ 明朝" w:hAnsi="ＭＳ 明朝"/>
                <w:color w:val="000000" w:themeColor="text1"/>
                <w:sz w:val="18"/>
              </w:rPr>
            </w:pPr>
          </w:p>
          <w:p>
            <w:pPr>
              <w:pStyle w:val="29"/>
              <w:shd w:val="clear" w:color="auto" w:fill="auto"/>
              <w:spacing w:line="180" w:lineRule="exact"/>
              <w:ind w:left="5" w:firstLine="167" w:firstLineChars="100"/>
              <w:jc w:val="left"/>
              <w:rPr>
                <w:rFonts w:hint="default" w:ascii="ＭＳ 明朝" w:hAnsi="ＭＳ 明朝"/>
                <w:color w:val="000000" w:themeColor="text1"/>
                <w:sz w:val="18"/>
              </w:rPr>
            </w:pPr>
            <w:r>
              <w:rPr>
                <w:rFonts w:hint="eastAsia" w:ascii="ＭＳ 明朝" w:hAnsi="ＭＳ 明朝"/>
                <w:color w:val="000000" w:themeColor="text1"/>
                <w:sz w:val="18"/>
              </w:rPr>
              <w:t>【受取口座記入欄】</w:t>
            </w:r>
          </w:p>
          <w:tbl>
            <w:tblPr>
              <w:tblStyle w:val="11"/>
              <w:tblpPr w:leftFromText="0" w:rightFromText="0" w:topFromText="0" w:bottomFromText="0" w:vertAnchor="text" w:horzAnchor="margin" w:tblpX="-17" w:tblpY="76"/>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93"/>
              <w:gridCol w:w="313"/>
              <w:gridCol w:w="313"/>
              <w:gridCol w:w="315"/>
              <w:gridCol w:w="313"/>
              <w:gridCol w:w="1020"/>
              <w:gridCol w:w="272"/>
              <w:gridCol w:w="274"/>
              <w:gridCol w:w="313"/>
              <w:gridCol w:w="603"/>
              <w:gridCol w:w="261"/>
              <w:gridCol w:w="265"/>
              <w:gridCol w:w="261"/>
              <w:gridCol w:w="265"/>
              <w:gridCol w:w="263"/>
              <w:gridCol w:w="263"/>
              <w:gridCol w:w="263"/>
              <w:gridCol w:w="2390"/>
            </w:tblGrid>
            <w:tr>
              <w:trPr>
                <w:trHeight w:val="131" w:hRule="atLeast"/>
              </w:trPr>
              <w:tc>
                <w:tcPr>
                  <w:tcW w:w="1296" w:type="pct"/>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sz w:val="18"/>
                    </w:rPr>
                  </w:pPr>
                  <w:r>
                    <w:rPr>
                      <w:rFonts w:hint="eastAsia" w:ascii="ＭＳ 明朝" w:hAnsi="ＭＳ 明朝" w:eastAsia="ＭＳ 明朝"/>
                      <w:color w:val="000000" w:themeColor="text1"/>
                      <w:kern w:val="2"/>
                      <w:sz w:val="18"/>
                    </w:rPr>
                    <w:t>金融機関名</w:t>
                  </w:r>
                </w:p>
              </w:tc>
              <w:tc>
                <w:tcPr>
                  <w:tcW w:w="1037" w:type="pct"/>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sz w:val="18"/>
                    </w:rPr>
                  </w:pPr>
                  <w:r>
                    <w:rPr>
                      <w:rFonts w:hint="eastAsia" w:ascii="ＭＳ 明朝" w:hAnsi="ＭＳ 明朝" w:eastAsia="ＭＳ 明朝"/>
                      <w:color w:val="000000" w:themeColor="text1"/>
                      <w:kern w:val="2"/>
                      <w:sz w:val="18"/>
                    </w:rPr>
                    <w:t>支店名</w:t>
                  </w:r>
                </w:p>
              </w:tc>
              <w:tc>
                <w:tcPr>
                  <w:tcW w:w="33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sz w:val="18"/>
                    </w:rPr>
                  </w:pPr>
                  <w:r>
                    <w:rPr>
                      <w:rFonts w:hint="eastAsia" w:ascii="ＭＳ 明朝" w:hAnsi="ＭＳ 明朝" w:eastAsia="ＭＳ 明朝"/>
                      <w:color w:val="000000" w:themeColor="text1"/>
                      <w:kern w:val="2"/>
                      <w:sz w:val="18"/>
                    </w:rPr>
                    <w:t>分類</w:t>
                  </w:r>
                </w:p>
              </w:tc>
              <w:tc>
                <w:tcPr>
                  <w:tcW w:w="1015" w:type="pct"/>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80" w:lineRule="exact"/>
                    <w:jc w:val="center"/>
                    <w:rPr>
                      <w:rFonts w:hint="default"/>
                      <w:color w:val="000000" w:themeColor="text1"/>
                      <w:sz w:val="18"/>
                    </w:rPr>
                  </w:pPr>
                  <w:r>
                    <w:rPr>
                      <w:rFonts w:hint="eastAsia" w:ascii="ＭＳ 明朝" w:hAnsi="ＭＳ 明朝" w:eastAsia="ＭＳ 明朝"/>
                      <w:color w:val="000000" w:themeColor="text1"/>
                      <w:kern w:val="2"/>
                      <w:sz w:val="18"/>
                    </w:rPr>
                    <w:t>口座番号</w:t>
                  </w:r>
                </w:p>
                <w:p>
                  <w:pPr>
                    <w:pStyle w:val="0"/>
                    <w:spacing w:line="180" w:lineRule="exact"/>
                    <w:jc w:val="center"/>
                    <w:rPr>
                      <w:rFonts w:hint="default"/>
                      <w:color w:val="000000" w:themeColor="text1"/>
                      <w:sz w:val="18"/>
                    </w:rPr>
                  </w:pPr>
                  <w:r>
                    <w:rPr>
                      <w:rFonts w:hint="eastAsia" w:ascii="ＭＳ 明朝" w:hAnsi="ＭＳ 明朝" w:eastAsia="ＭＳ 明朝"/>
                      <w:color w:val="000000" w:themeColor="text1"/>
                      <w:kern w:val="2"/>
                      <w:sz w:val="14"/>
                    </w:rPr>
                    <w:t>※右詰めでお書きください</w:t>
                  </w:r>
                </w:p>
              </w:tc>
              <w:tc>
                <w:tcPr>
                  <w:tcW w:w="131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color w:val="000000" w:themeColor="text1"/>
                      <w:sz w:val="14"/>
                    </w:rPr>
                  </w:pPr>
                  <w:r>
                    <w:rPr>
                      <w:rFonts w:hint="eastAsia" w:ascii="ＭＳ 明朝" w:hAnsi="ＭＳ 明朝" w:eastAsia="ＭＳ 明朝"/>
                      <w:color w:val="000000" w:themeColor="text1"/>
                      <w:kern w:val="2"/>
                      <w:sz w:val="18"/>
                    </w:rPr>
                    <w:t>口座名義（カナ）</w:t>
                  </w:r>
                </w:p>
                <w:p>
                  <w:pPr>
                    <w:pStyle w:val="0"/>
                    <w:spacing w:line="200" w:lineRule="exact"/>
                    <w:rPr>
                      <w:rFonts w:hint="default"/>
                      <w:color w:val="000000" w:themeColor="text1"/>
                      <w:sz w:val="14"/>
                    </w:rPr>
                  </w:pPr>
                  <w:r>
                    <w:rPr>
                      <w:rFonts w:hint="eastAsia" w:ascii="ＭＳ 明朝" w:hAnsi="ＭＳ 明朝" w:eastAsia="ＭＳ 明朝"/>
                      <w:color w:val="000000" w:themeColor="text1"/>
                      <w:kern w:val="2"/>
                      <w:sz w:val="14"/>
                    </w:rPr>
                    <w:t>※「１．申請・請求者」名義に限る。</w:t>
                  </w:r>
                </w:p>
                <w:p>
                  <w:pPr>
                    <w:pStyle w:val="0"/>
                    <w:spacing w:line="200" w:lineRule="exact"/>
                    <w:rPr>
                      <w:rFonts w:hint="default"/>
                      <w:color w:val="000000" w:themeColor="text1"/>
                      <w:sz w:val="18"/>
                    </w:rPr>
                  </w:pPr>
                  <w:r>
                    <w:rPr>
                      <w:rFonts w:hint="eastAsia" w:ascii="ＭＳ 明朝" w:hAnsi="ＭＳ 明朝" w:eastAsia="ＭＳ 明朝"/>
                      <w:color w:val="000000" w:themeColor="text1"/>
                      <w:kern w:val="2"/>
                      <w:sz w:val="14"/>
                    </w:rPr>
                    <w:t>※通帳の表記に合わせてください。</w:t>
                  </w:r>
                </w:p>
              </w:tc>
            </w:tr>
            <w:tr>
              <w:trPr>
                <w:trHeight w:val="664" w:hRule="atLeast"/>
              </w:trPr>
              <w:tc>
                <w:tcPr>
                  <w:tcW w:w="1296" w:type="pct"/>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60" w:lineRule="exact"/>
                    <w:ind w:left="444" w:leftChars="196" w:right="-143" w:rightChars="-63" w:firstLine="258" w:firstLineChars="176"/>
                    <w:jc w:val="both"/>
                    <w:rPr>
                      <w:rFonts w:hint="default"/>
                      <w:color w:val="000000" w:themeColor="text1"/>
                      <w:sz w:val="16"/>
                    </w:rPr>
                  </w:pPr>
                  <w:r>
                    <w:rPr>
                      <w:rFonts w:hint="eastAsia" w:ascii="ＭＳ 明朝" w:hAnsi="ＭＳ 明朝" w:eastAsia="ＭＳ 明朝"/>
                      <w:color w:val="000000" w:themeColor="text1"/>
                      <w:kern w:val="2"/>
                      <w:sz w:val="16"/>
                    </w:rPr>
                    <w:t>１．銀行　５．農協</w:t>
                  </w:r>
                </w:p>
                <w:p>
                  <w:pPr>
                    <w:pStyle w:val="0"/>
                    <w:spacing w:line="160" w:lineRule="exact"/>
                    <w:ind w:left="444" w:leftChars="196" w:right="-143" w:rightChars="-63" w:firstLine="258" w:firstLineChars="176"/>
                    <w:jc w:val="both"/>
                    <w:rPr>
                      <w:rFonts w:hint="default"/>
                      <w:color w:val="000000" w:themeColor="text1"/>
                      <w:sz w:val="16"/>
                    </w:rPr>
                  </w:pPr>
                  <w:r>
                    <w:rPr>
                      <w:rFonts w:hint="eastAsia" w:ascii="ＭＳ 明朝" w:hAnsi="ＭＳ 明朝" w:eastAsia="ＭＳ 明朝"/>
                      <w:color w:val="000000" w:themeColor="text1"/>
                      <w:kern w:val="2"/>
                      <w:sz w:val="16"/>
                    </w:rPr>
                    <w:t>２．金庫　６．漁協</w:t>
                  </w:r>
                </w:p>
                <w:p>
                  <w:pPr>
                    <w:pStyle w:val="0"/>
                    <w:spacing w:line="160" w:lineRule="exact"/>
                    <w:ind w:left="444" w:leftChars="196" w:right="-143" w:rightChars="-63" w:firstLine="258" w:firstLineChars="176"/>
                    <w:jc w:val="both"/>
                    <w:rPr>
                      <w:rFonts w:hint="default"/>
                      <w:color w:val="000000" w:themeColor="text1"/>
                      <w:sz w:val="16"/>
                    </w:rPr>
                  </w:pPr>
                  <w:r>
                    <w:rPr>
                      <w:rFonts w:hint="eastAsia" w:ascii="ＭＳ 明朝" w:hAnsi="ＭＳ 明朝" w:eastAsia="ＭＳ 明朝"/>
                      <w:color w:val="000000" w:themeColor="text1"/>
                      <w:kern w:val="2"/>
                      <w:sz w:val="16"/>
                    </w:rPr>
                    <w:t>３．信組　７．信漁連</w:t>
                  </w:r>
                </w:p>
                <w:p>
                  <w:pPr>
                    <w:pStyle w:val="0"/>
                    <w:spacing w:line="160" w:lineRule="exact"/>
                    <w:ind w:left="444" w:leftChars="196" w:right="-143" w:rightChars="-63" w:firstLine="258" w:firstLineChars="176"/>
                    <w:jc w:val="both"/>
                    <w:rPr>
                      <w:rFonts w:hint="default"/>
                      <w:color w:val="000000" w:themeColor="text1"/>
                      <w:sz w:val="18"/>
                    </w:rPr>
                  </w:pPr>
                  <w:r>
                    <w:rPr>
                      <w:rFonts w:hint="eastAsia" w:ascii="ＭＳ 明朝" w:hAnsi="ＭＳ 明朝" w:eastAsia="ＭＳ 明朝"/>
                      <w:color w:val="000000" w:themeColor="text1"/>
                      <w:kern w:val="2"/>
                      <w:sz w:val="16"/>
                    </w:rPr>
                    <w:t>４．信連</w:t>
                  </w:r>
                </w:p>
              </w:tc>
              <w:tc>
                <w:tcPr>
                  <w:tcW w:w="1037" w:type="pct"/>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00" w:lineRule="exact"/>
                    <w:ind w:firstLine="1182" w:firstLineChars="933"/>
                    <w:jc w:val="both"/>
                    <w:rPr>
                      <w:rFonts w:hint="default"/>
                      <w:color w:val="000000" w:themeColor="text1"/>
                      <w:sz w:val="14"/>
                    </w:rPr>
                  </w:pPr>
                  <w:r>
                    <w:rPr>
                      <w:rFonts w:hint="eastAsia" w:ascii="ＭＳ 明朝" w:hAnsi="ＭＳ 明朝" w:eastAsia="ＭＳ 明朝"/>
                      <w:color w:val="000000" w:themeColor="text1"/>
                      <w:kern w:val="2"/>
                      <w:sz w:val="14"/>
                    </w:rPr>
                    <w:t>本・支店</w:t>
                  </w:r>
                </w:p>
                <w:p>
                  <w:pPr>
                    <w:pStyle w:val="0"/>
                    <w:spacing w:line="100" w:lineRule="exact"/>
                    <w:ind w:firstLine="1182" w:firstLineChars="933"/>
                    <w:jc w:val="both"/>
                    <w:rPr>
                      <w:rFonts w:hint="default"/>
                      <w:color w:val="000000" w:themeColor="text1"/>
                      <w:sz w:val="14"/>
                    </w:rPr>
                  </w:pPr>
                  <w:r>
                    <w:rPr>
                      <w:rFonts w:hint="eastAsia" w:ascii="ＭＳ 明朝" w:hAnsi="ＭＳ 明朝" w:eastAsia="ＭＳ 明朝"/>
                      <w:color w:val="000000" w:themeColor="text1"/>
                      <w:kern w:val="2"/>
                      <w:sz w:val="14"/>
                    </w:rPr>
                    <w:t>　　</w:t>
                  </w:r>
                </w:p>
                <w:p>
                  <w:pPr>
                    <w:pStyle w:val="0"/>
                    <w:spacing w:line="100" w:lineRule="exact"/>
                    <w:ind w:firstLine="1182" w:firstLineChars="933"/>
                    <w:jc w:val="both"/>
                    <w:rPr>
                      <w:rFonts w:hint="default"/>
                      <w:color w:val="000000" w:themeColor="text1"/>
                      <w:sz w:val="14"/>
                    </w:rPr>
                  </w:pPr>
                  <w:r>
                    <w:rPr>
                      <w:rFonts w:hint="eastAsia" w:ascii="ＭＳ 明朝" w:hAnsi="ＭＳ 明朝" w:eastAsia="ＭＳ 明朝"/>
                      <w:color w:val="000000" w:themeColor="text1"/>
                      <w:kern w:val="2"/>
                      <w:sz w:val="14"/>
                    </w:rPr>
                    <w:t>本・支所</w:t>
                  </w:r>
                </w:p>
                <w:p>
                  <w:pPr>
                    <w:pStyle w:val="0"/>
                    <w:spacing w:line="100" w:lineRule="exact"/>
                    <w:ind w:firstLine="1182" w:firstLineChars="933"/>
                    <w:jc w:val="both"/>
                    <w:rPr>
                      <w:rFonts w:hint="default"/>
                      <w:color w:val="000000" w:themeColor="text1"/>
                      <w:sz w:val="14"/>
                    </w:rPr>
                  </w:pPr>
                </w:p>
                <w:p>
                  <w:pPr>
                    <w:pStyle w:val="0"/>
                    <w:spacing w:line="100" w:lineRule="exact"/>
                    <w:ind w:firstLine="1182" w:firstLineChars="933"/>
                    <w:jc w:val="both"/>
                    <w:rPr>
                      <w:rFonts w:hint="default"/>
                      <w:color w:val="000000" w:themeColor="text1"/>
                      <w:sz w:val="18"/>
                    </w:rPr>
                  </w:pPr>
                  <w:r>
                    <w:rPr>
                      <w:rFonts w:hint="eastAsia" w:ascii="ＭＳ 明朝" w:hAnsi="ＭＳ 明朝" w:eastAsia="ＭＳ 明朝"/>
                      <w:color w:val="000000" w:themeColor="text1"/>
                      <w:kern w:val="2"/>
                      <w:sz w:val="14"/>
                    </w:rPr>
                    <w:t>出張所</w:t>
                  </w:r>
                </w:p>
              </w:tc>
              <w:tc>
                <w:tcPr>
                  <w:tcW w:w="333"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60" w:lineRule="exact"/>
                    <w:jc w:val="center"/>
                    <w:rPr>
                      <w:rFonts w:hint="default"/>
                      <w:color w:val="000000" w:themeColor="text1"/>
                      <w:sz w:val="14"/>
                    </w:rPr>
                  </w:pPr>
                  <w:r>
                    <w:rPr>
                      <w:rFonts w:hint="eastAsia" w:ascii="ＭＳ 明朝" w:hAnsi="ＭＳ 明朝" w:eastAsia="ＭＳ 明朝"/>
                      <w:color w:val="000000" w:themeColor="text1"/>
                      <w:kern w:val="2"/>
                      <w:sz w:val="14"/>
                    </w:rPr>
                    <w:t>１普通</w:t>
                  </w:r>
                </w:p>
                <w:p>
                  <w:pPr>
                    <w:pStyle w:val="0"/>
                    <w:spacing w:line="160" w:lineRule="exact"/>
                    <w:jc w:val="center"/>
                    <w:rPr>
                      <w:rFonts w:hint="default"/>
                      <w:color w:val="000000" w:themeColor="text1"/>
                      <w:sz w:val="14"/>
                    </w:rPr>
                  </w:pPr>
                </w:p>
                <w:p>
                  <w:pPr>
                    <w:pStyle w:val="0"/>
                    <w:spacing w:line="160" w:lineRule="exact"/>
                    <w:jc w:val="center"/>
                    <w:rPr>
                      <w:rFonts w:hint="default"/>
                      <w:color w:val="000000" w:themeColor="text1"/>
                      <w:sz w:val="18"/>
                    </w:rPr>
                  </w:pPr>
                  <w:r>
                    <w:rPr>
                      <w:rFonts w:hint="eastAsia" w:ascii="ＭＳ 明朝" w:hAnsi="ＭＳ 明朝" w:eastAsia="ＭＳ 明朝"/>
                      <w:color w:val="000000" w:themeColor="text1"/>
                      <w:kern w:val="2"/>
                      <w:sz w:val="14"/>
                    </w:rPr>
                    <w:t>２当座</w:t>
                  </w:r>
                </w:p>
              </w:tc>
              <w:tc>
                <w:tcPr>
                  <w:tcW w:w="144" w:type="pct"/>
                  <w:vMerge w:val="restart"/>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8"/>
                    </w:rPr>
                  </w:pPr>
                </w:p>
              </w:tc>
              <w:tc>
                <w:tcPr>
                  <w:tcW w:w="146" w:type="pct"/>
                  <w:vMerge w:val="restar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8"/>
                    </w:rPr>
                  </w:pPr>
                </w:p>
              </w:tc>
              <w:tc>
                <w:tcPr>
                  <w:tcW w:w="144" w:type="pct"/>
                  <w:vMerge w:val="restar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8"/>
                    </w:rPr>
                  </w:pPr>
                </w:p>
              </w:tc>
              <w:tc>
                <w:tcPr>
                  <w:tcW w:w="146" w:type="pct"/>
                  <w:vMerge w:val="restar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8"/>
                    </w:rPr>
                  </w:pPr>
                </w:p>
              </w:tc>
              <w:tc>
                <w:tcPr>
                  <w:tcW w:w="145" w:type="pct"/>
                  <w:vMerge w:val="restar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8"/>
                    </w:rPr>
                  </w:pPr>
                </w:p>
              </w:tc>
              <w:tc>
                <w:tcPr>
                  <w:tcW w:w="145" w:type="pct"/>
                  <w:vMerge w:val="restar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8"/>
                    </w:rPr>
                  </w:pPr>
                </w:p>
              </w:tc>
              <w:tc>
                <w:tcPr>
                  <w:tcW w:w="145" w:type="pct"/>
                  <w:vMerge w:val="restart"/>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color w:val="000000" w:themeColor="text1"/>
                      <w:sz w:val="18"/>
                    </w:rPr>
                  </w:pPr>
                </w:p>
              </w:tc>
              <w:tc>
                <w:tcPr>
                  <w:tcW w:w="1319"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80" w:lineRule="exact"/>
                    <w:jc w:val="both"/>
                    <w:rPr>
                      <w:rFonts w:hint="default"/>
                      <w:color w:val="000000" w:themeColor="text1"/>
                      <w:sz w:val="16"/>
                    </w:rPr>
                  </w:pPr>
                </w:p>
                <w:p>
                  <w:pPr>
                    <w:pStyle w:val="0"/>
                    <w:jc w:val="both"/>
                    <w:rPr>
                      <w:rFonts w:hint="default"/>
                      <w:color w:val="000000" w:themeColor="text1"/>
                      <w:sz w:val="18"/>
                    </w:rPr>
                  </w:pPr>
                </w:p>
              </w:tc>
            </w:tr>
            <w:tr>
              <w:trPr>
                <w:trHeight w:val="267" w:hRule="atLeast"/>
              </w:trPr>
              <w:tc>
                <w:tcPr>
                  <w:tcW w:w="603" w:type="pct"/>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2"/>
                    </w:rPr>
                  </w:pPr>
                  <w:r>
                    <w:rPr>
                      <w:rFonts w:hint="eastAsia" w:ascii="ＭＳ 明朝" w:hAnsi="ＭＳ 明朝" w:eastAsia="ＭＳ 明朝"/>
                      <w:color w:val="000000" w:themeColor="text1"/>
                      <w:kern w:val="2"/>
                      <w:sz w:val="12"/>
                    </w:rPr>
                    <w:t>金融機関コード</w:t>
                  </w:r>
                </w:p>
              </w:tc>
              <w:tc>
                <w:tcPr>
                  <w:tcW w:w="173" w:type="pc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8"/>
                    </w:rPr>
                  </w:pPr>
                </w:p>
              </w:tc>
              <w:tc>
                <w:tcPr>
                  <w:tcW w:w="173" w:type="pc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8"/>
                    </w:rPr>
                  </w:pPr>
                </w:p>
              </w:tc>
              <w:tc>
                <w:tcPr>
                  <w:tcW w:w="174" w:type="pc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8"/>
                    </w:rPr>
                  </w:pPr>
                </w:p>
              </w:tc>
              <w:tc>
                <w:tcPr>
                  <w:tcW w:w="173" w:type="pct"/>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color w:val="000000" w:themeColor="text1"/>
                      <w:sz w:val="18"/>
                    </w:rPr>
                  </w:pPr>
                </w:p>
              </w:tc>
              <w:tc>
                <w:tcPr>
                  <w:tcW w:w="563" w:type="pct"/>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6"/>
                    </w:rPr>
                  </w:pPr>
                  <w:r>
                    <w:rPr>
                      <w:rFonts w:hint="eastAsia" w:ascii="ＭＳ 明朝" w:hAnsi="ＭＳ 明朝" w:eastAsia="ＭＳ 明朝"/>
                      <w:color w:val="000000" w:themeColor="text1"/>
                      <w:kern w:val="2"/>
                      <w:sz w:val="16"/>
                    </w:rPr>
                    <w:t>支店コード</w:t>
                  </w:r>
                </w:p>
              </w:tc>
              <w:tc>
                <w:tcPr>
                  <w:tcW w:w="150" w:type="pc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8"/>
                    </w:rPr>
                  </w:pPr>
                </w:p>
              </w:tc>
              <w:tc>
                <w:tcPr>
                  <w:tcW w:w="151" w:type="pct"/>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color w:val="000000" w:themeColor="text1"/>
                      <w:sz w:val="18"/>
                    </w:rPr>
                  </w:pPr>
                </w:p>
              </w:tc>
              <w:tc>
                <w:tcPr>
                  <w:tcW w:w="173" w:type="pct"/>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color w:val="000000" w:themeColor="text1"/>
                      <w:sz w:val="18"/>
                    </w:rPr>
                  </w:pPr>
                </w:p>
              </w:tc>
              <w:tc>
                <w:tcPr>
                  <w:tcW w:w="333"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44" w:type="pct"/>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rPr>
                      <w:rFonts w:hint="default"/>
                    </w:rPr>
                  </w:pPr>
                </w:p>
              </w:tc>
              <w:tc>
                <w:tcPr>
                  <w:tcW w:w="146" w:type="pct"/>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rPr>
                      <w:rFonts w:hint="default"/>
                    </w:rPr>
                  </w:pPr>
                </w:p>
              </w:tc>
              <w:tc>
                <w:tcPr>
                  <w:tcW w:w="144" w:type="pct"/>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rPr>
                      <w:rFonts w:hint="default"/>
                    </w:rPr>
                  </w:pPr>
                </w:p>
              </w:tc>
              <w:tc>
                <w:tcPr>
                  <w:tcW w:w="146" w:type="pct"/>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rPr>
                      <w:rFonts w:hint="default"/>
                    </w:rPr>
                  </w:pPr>
                </w:p>
              </w:tc>
              <w:tc>
                <w:tcPr>
                  <w:tcW w:w="145" w:type="pct"/>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rPr>
                      <w:rFonts w:hint="default"/>
                    </w:rPr>
                  </w:pPr>
                </w:p>
              </w:tc>
              <w:tc>
                <w:tcPr>
                  <w:tcW w:w="145" w:type="pct"/>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0"/>
                    <w:rPr>
                      <w:rFonts w:hint="default"/>
                    </w:rPr>
                  </w:pPr>
                </w:p>
              </w:tc>
              <w:tc>
                <w:tcPr>
                  <w:tcW w:w="145" w:type="pct"/>
                  <w:vMerge w:val="continue"/>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319"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bl>
          <w:p>
            <w:pPr>
              <w:pStyle w:val="0"/>
              <w:spacing w:line="160" w:lineRule="exact"/>
              <w:jc w:val="both"/>
              <w:rPr>
                <w:rFonts w:hint="default"/>
                <w:color w:val="000000" w:themeColor="text1"/>
              </w:rPr>
            </w:pPr>
            <w:r>
              <w:rPr>
                <w:rFonts w:hint="eastAsia" w:ascii="ＭＳ 明朝" w:hAnsi="ＭＳ 明朝" w:eastAsia="ＭＳ 明朝"/>
                <w:color w:val="000000" w:themeColor="text1"/>
                <w:kern w:val="2"/>
              </w:rPr>
              <w:t>　</w:t>
            </w:r>
          </w:p>
        </w:tc>
      </w:tr>
      <w:tr>
        <w:trPr>
          <w:trHeight w:val="65" w:hRule="atLeast"/>
        </w:trPr>
        <w:tc>
          <w:tcPr>
            <w:tcW w:w="9286" w:type="dxa"/>
            <w:tcBorders>
              <w:top w:val="single" w:color="000000" w:sz="6" w:space="0"/>
              <w:left w:val="single" w:color="auto" w:sz="4" w:space="0"/>
              <w:bottom w:val="single" w:color="000000" w:sz="6" w:space="0"/>
              <w:right w:val="single" w:color="auto" w:sz="4" w:space="0"/>
              <w:tl2br w:val="none" w:color="auto" w:sz="0" w:space="0"/>
              <w:tr2bl w:val="none" w:color="auto" w:sz="0" w:space="0"/>
            </w:tcBorders>
            <w:vAlign w:val="top"/>
          </w:tcPr>
          <w:p>
            <w:pPr>
              <w:pStyle w:val="29"/>
              <w:shd w:val="clear" w:color="auto" w:fill="auto"/>
              <w:spacing w:line="100" w:lineRule="exact"/>
              <w:ind w:left="6" w:firstLine="87" w:firstLineChars="100"/>
              <w:jc w:val="left"/>
              <w:rPr>
                <w:rFonts w:hint="default" w:ascii="ＭＳ 明朝" w:hAnsi="ＭＳ 明朝"/>
                <w:color w:val="000000" w:themeColor="text1"/>
              </w:rPr>
            </w:pPr>
          </w:p>
          <w:tbl>
            <w:tblPr>
              <w:tblStyle w:val="11"/>
              <w:tblpPr w:leftFromText="0" w:rightFromText="0" w:topFromText="0" w:bottomFromText="0" w:vertAnchor="text" w:horzAnchor="margin" w:tblpX="209" w:tblpY="80"/>
              <w:tblOverlap w:val="never"/>
              <w:tblW w:w="0" w:type="auto"/>
              <w:tblLayout w:type="fixed"/>
              <w:tblLook w:firstRow="1" w:lastRow="0" w:firstColumn="1" w:lastColumn="0" w:noHBand="0" w:noVBand="1" w:val="04A0"/>
            </w:tblPr>
            <w:tblGrid>
              <w:gridCol w:w="2411"/>
              <w:gridCol w:w="236"/>
              <w:gridCol w:w="236"/>
              <w:gridCol w:w="236"/>
              <w:gridCol w:w="236"/>
              <w:gridCol w:w="236"/>
              <w:gridCol w:w="236"/>
              <w:gridCol w:w="236"/>
              <w:gridCol w:w="236"/>
              <w:gridCol w:w="236"/>
              <w:gridCol w:w="236"/>
              <w:gridCol w:w="236"/>
              <w:gridCol w:w="236"/>
              <w:gridCol w:w="236"/>
              <w:gridCol w:w="236"/>
              <w:gridCol w:w="236"/>
              <w:gridCol w:w="2551"/>
            </w:tblGrid>
            <w:tr>
              <w:trPr>
                <w:trHeight w:val="70" w:hRule="atLeast"/>
              </w:trPr>
              <w:tc>
                <w:tcPr>
                  <w:tcW w:w="2411" w:type="dxa"/>
                  <w:tcBorders>
                    <w:top w:val="single" w:color="auto" w:sz="4" w:space="0"/>
                    <w:left w:val="single" w:color="auto" w:sz="4" w:space="0"/>
                    <w:bottom w:val="nil"/>
                    <w:right w:val="nil"/>
                    <w:tl2br w:val="none" w:color="auto" w:sz="0" w:space="0"/>
                    <w:tr2bl w:val="none" w:color="auto" w:sz="0" w:space="0"/>
                  </w:tcBorders>
                  <w:vAlign w:val="center"/>
                </w:tcPr>
                <w:p>
                  <w:pPr>
                    <w:pStyle w:val="27"/>
                    <w:shd w:val="clear" w:color="auto" w:fill="auto"/>
                    <w:spacing w:line="180" w:lineRule="exact"/>
                    <w:jc w:val="center"/>
                    <w:rPr>
                      <w:rFonts w:hint="default"/>
                      <w:color w:val="000000" w:themeColor="text1"/>
                      <w:sz w:val="18"/>
                    </w:rPr>
                  </w:pPr>
                  <w:r>
                    <w:rPr>
                      <w:rFonts w:hint="eastAsia"/>
                      <w:color w:val="000000" w:themeColor="text1"/>
                      <w:sz w:val="18"/>
                    </w:rPr>
                    <w:t>ゆうちょ銀行</w:t>
                  </w:r>
                </w:p>
              </w:tc>
              <w:tc>
                <w:tcPr>
                  <w:tcW w:w="170" w:type="dxa"/>
                  <w:gridSpan w:val="6"/>
                  <w:tcBorders>
                    <w:top w:val="single" w:color="auto" w:sz="4" w:space="0"/>
                    <w:left w:val="single" w:color="auto" w:sz="4" w:space="0"/>
                    <w:bottom w:val="nil"/>
                    <w:right w:val="nil"/>
                    <w:tl2br w:val="none" w:color="auto" w:sz="0" w:space="0"/>
                    <w:tr2bl w:val="none" w:color="auto" w:sz="0" w:space="0"/>
                  </w:tcBorders>
                  <w:vAlign w:val="center"/>
                </w:tcPr>
                <w:p>
                  <w:pPr>
                    <w:pStyle w:val="27"/>
                    <w:shd w:val="clear" w:color="auto" w:fill="auto"/>
                    <w:spacing w:line="180" w:lineRule="exact"/>
                    <w:jc w:val="center"/>
                    <w:rPr>
                      <w:rFonts w:hint="default"/>
                      <w:color w:val="000000" w:themeColor="text1"/>
                      <w:sz w:val="18"/>
                    </w:rPr>
                  </w:pPr>
                  <w:r>
                    <w:rPr>
                      <w:rFonts w:hint="eastAsia"/>
                      <w:color w:val="000000" w:themeColor="text1"/>
                      <w:sz w:val="18"/>
                    </w:rPr>
                    <w:t>通帳記号</w:t>
                  </w:r>
                </w:p>
                <w:p>
                  <w:pPr>
                    <w:pStyle w:val="27"/>
                    <w:shd w:val="clear" w:color="auto" w:fill="auto"/>
                    <w:spacing w:line="180" w:lineRule="exact"/>
                    <w:jc w:val="center"/>
                    <w:rPr>
                      <w:rFonts w:hint="default"/>
                      <w:color w:val="000000" w:themeColor="text1"/>
                      <w:sz w:val="18"/>
                    </w:rPr>
                  </w:pPr>
                  <w:r>
                    <w:rPr>
                      <w:rFonts w:hint="eastAsia"/>
                      <w:color w:val="000000" w:themeColor="text1"/>
                      <w:sz w:val="14"/>
                    </w:rPr>
                    <w:t>6</w:t>
                  </w:r>
                  <w:r>
                    <w:rPr>
                      <w:rFonts w:hint="eastAsia"/>
                      <w:color w:val="000000" w:themeColor="text1"/>
                      <w:sz w:val="14"/>
                    </w:rPr>
                    <w:t>桁目がある場合は</w:t>
                  </w:r>
                  <w:r>
                    <w:rPr>
                      <w:rFonts w:hint="eastAsia" w:ascii="ＭＳ 明朝" w:hAnsi="ＭＳ 明朝"/>
                      <w:color w:val="000000" w:themeColor="text1"/>
                      <w:sz w:val="14"/>
                    </w:rPr>
                    <w:t>※</w:t>
                  </w:r>
                  <w:r>
                    <w:rPr>
                      <w:rFonts w:hint="eastAsia"/>
                      <w:color w:val="000000" w:themeColor="text1"/>
                      <w:sz w:val="14"/>
                    </w:rPr>
                    <w:t>欄にご記入ください</w:t>
                  </w:r>
                </w:p>
              </w:tc>
              <w:tc>
                <w:tcPr>
                  <w:tcW w:w="236" w:type="dxa"/>
                  <w:vMerge w:val="restart"/>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spacing w:line="180" w:lineRule="exact"/>
                    <w:jc w:val="center"/>
                    <w:rPr>
                      <w:rFonts w:hint="default"/>
                      <w:color w:val="000000" w:themeColor="text1"/>
                      <w:sz w:val="18"/>
                    </w:rPr>
                  </w:pPr>
                </w:p>
              </w:tc>
              <w:tc>
                <w:tcPr>
                  <w:tcW w:w="1501" w:type="dxa"/>
                  <w:gridSpan w:val="8"/>
                  <w:tcBorders>
                    <w:top w:val="single" w:color="auto" w:sz="4" w:space="0"/>
                    <w:left w:val="single" w:color="auto" w:sz="4" w:space="0"/>
                    <w:bottom w:val="nil"/>
                    <w:right w:val="nil"/>
                    <w:tl2br w:val="none" w:color="auto" w:sz="0" w:space="0"/>
                    <w:tr2bl w:val="none" w:color="auto" w:sz="0" w:space="0"/>
                  </w:tcBorders>
                  <w:vAlign w:val="center"/>
                </w:tcPr>
                <w:p>
                  <w:pPr>
                    <w:pStyle w:val="27"/>
                    <w:shd w:val="clear" w:color="auto" w:fill="auto"/>
                    <w:spacing w:line="180" w:lineRule="exact"/>
                    <w:jc w:val="center"/>
                    <w:rPr>
                      <w:rFonts w:hint="default"/>
                      <w:color w:val="000000" w:themeColor="text1"/>
                      <w:sz w:val="18"/>
                    </w:rPr>
                  </w:pPr>
                  <w:r>
                    <w:rPr>
                      <w:rFonts w:hint="eastAsia"/>
                      <w:color w:val="000000" w:themeColor="text1"/>
                      <w:sz w:val="18"/>
                    </w:rPr>
                    <w:t>通帳番号</w:t>
                  </w:r>
                </w:p>
                <w:p>
                  <w:pPr>
                    <w:pStyle w:val="27"/>
                    <w:shd w:val="clear" w:color="auto" w:fill="auto"/>
                    <w:spacing w:line="180" w:lineRule="exact"/>
                    <w:jc w:val="center"/>
                    <w:rPr>
                      <w:rFonts w:hint="default"/>
                      <w:color w:val="000000" w:themeColor="text1"/>
                      <w:sz w:val="14"/>
                    </w:rPr>
                  </w:pPr>
                  <w:r>
                    <w:rPr>
                      <w:rFonts w:hint="eastAsia"/>
                      <w:color w:val="000000" w:themeColor="text1"/>
                      <w:sz w:val="14"/>
                    </w:rPr>
                    <w:t>(</w:t>
                  </w:r>
                  <w:r>
                    <w:rPr>
                      <w:rFonts w:hint="eastAsia"/>
                      <w:color w:val="000000" w:themeColor="text1"/>
                      <w:sz w:val="14"/>
                    </w:rPr>
                    <w:t>右詰めでご記入ください</w:t>
                  </w:r>
                  <w:r>
                    <w:rPr>
                      <w:rFonts w:hint="eastAsia"/>
                      <w:color w:val="000000" w:themeColor="text1"/>
                      <w:sz w:val="14"/>
                    </w:rPr>
                    <w:t>)</w:t>
                  </w:r>
                </w:p>
              </w:tc>
              <w:tc>
                <w:tcPr>
                  <w:tcW w:w="2551"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27"/>
                    <w:shd w:val="clear" w:color="auto" w:fill="auto"/>
                    <w:spacing w:line="180" w:lineRule="exact"/>
                    <w:jc w:val="center"/>
                    <w:rPr>
                      <w:rFonts w:hint="default"/>
                      <w:color w:val="000000" w:themeColor="text1"/>
                      <w:sz w:val="18"/>
                    </w:rPr>
                  </w:pPr>
                  <w:r>
                    <w:rPr>
                      <w:rFonts w:hint="eastAsia"/>
                      <w:color w:val="000000" w:themeColor="text1"/>
                      <w:sz w:val="18"/>
                    </w:rPr>
                    <w:t>口座名義</w:t>
                  </w:r>
                  <w:r>
                    <w:rPr>
                      <w:rFonts w:hint="eastAsia"/>
                      <w:color w:val="000000" w:themeColor="text1"/>
                      <w:sz w:val="18"/>
                    </w:rPr>
                    <w:t>(</w:t>
                  </w:r>
                  <w:r>
                    <w:rPr>
                      <w:rFonts w:hint="eastAsia"/>
                      <w:color w:val="000000" w:themeColor="text1"/>
                      <w:sz w:val="18"/>
                    </w:rPr>
                    <w:t>カナ</w:t>
                  </w:r>
                  <w:r>
                    <w:rPr>
                      <w:rFonts w:hint="eastAsia"/>
                      <w:color w:val="000000" w:themeColor="text1"/>
                      <w:sz w:val="18"/>
                    </w:rPr>
                    <w:t>)</w:t>
                  </w:r>
                </w:p>
                <w:p>
                  <w:pPr>
                    <w:pStyle w:val="27"/>
                    <w:shd w:val="clear" w:color="auto" w:fill="auto"/>
                    <w:spacing w:line="180" w:lineRule="exact"/>
                    <w:jc w:val="center"/>
                    <w:rPr>
                      <w:rFonts w:hint="default"/>
                      <w:color w:val="000000" w:themeColor="text1"/>
                      <w:sz w:val="18"/>
                    </w:rPr>
                  </w:pPr>
                  <w:r>
                    <w:rPr>
                      <w:rFonts w:hint="eastAsia" w:ascii="ＭＳ 明朝" w:hAnsi="ＭＳ 明朝"/>
                      <w:color w:val="000000" w:themeColor="text1"/>
                      <w:sz w:val="14"/>
                    </w:rPr>
                    <w:t>※</w:t>
                  </w:r>
                  <w:r>
                    <w:rPr>
                      <w:rFonts w:hint="eastAsia"/>
                      <w:color w:val="000000" w:themeColor="text1"/>
                      <w:sz w:val="14"/>
                    </w:rPr>
                    <w:t>通帳の表記に合わせてください</w:t>
                  </w:r>
                </w:p>
              </w:tc>
            </w:tr>
            <w:tr>
              <w:trPr>
                <w:trHeight w:val="601" w:hRule="atLeast"/>
              </w:trPr>
              <w:tc>
                <w:tcPr>
                  <w:tcW w:w="2411"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center"/>
                </w:tcPr>
                <w:p>
                  <w:pPr>
                    <w:pStyle w:val="27"/>
                    <w:shd w:val="clear" w:color="auto" w:fill="auto"/>
                    <w:spacing w:line="140" w:lineRule="exact"/>
                    <w:rPr>
                      <w:rFonts w:hint="default"/>
                      <w:color w:val="000000" w:themeColor="text1"/>
                      <w:sz w:val="14"/>
                    </w:rPr>
                  </w:pPr>
                  <w:r>
                    <w:rPr>
                      <w:rFonts w:hint="eastAsia"/>
                      <w:color w:val="000000" w:themeColor="text1"/>
                      <w:sz w:val="14"/>
                    </w:rPr>
                    <w:t>ゆうちょ銀行を選択された場合は、貯金通帳の見開き左上またはキャッシュカードに記載された記号・番号をご記入ください。</w:t>
                  </w:r>
                </w:p>
              </w:tc>
              <w:tc>
                <w:tcPr>
                  <w:tcW w:w="170"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center"/>
                </w:tcPr>
                <w:p>
                  <w:pPr>
                    <w:pStyle w:val="27"/>
                    <w:shd w:val="clear" w:color="auto" w:fill="auto"/>
                    <w:spacing w:line="180" w:lineRule="exact"/>
                    <w:jc w:val="center"/>
                    <w:rPr>
                      <w:rFonts w:hint="default"/>
                      <w:color w:val="000000" w:themeColor="text1"/>
                      <w:sz w:val="16"/>
                    </w:rPr>
                  </w:pPr>
                  <w:r>
                    <w:rPr>
                      <w:rFonts w:hint="eastAsia"/>
                      <w:color w:val="000000" w:themeColor="text1"/>
                      <w:sz w:val="16"/>
                    </w:rPr>
                    <w:t>1</w:t>
                  </w:r>
                </w:p>
              </w:tc>
              <w:tc>
                <w:tcPr>
                  <w:tcW w:w="170"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2"/>
                    </w:rPr>
                  </w:pPr>
                </w:p>
              </w:tc>
              <w:tc>
                <w:tcPr>
                  <w:tcW w:w="170"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2"/>
                    </w:rPr>
                  </w:pPr>
                </w:p>
              </w:tc>
              <w:tc>
                <w:tcPr>
                  <w:tcW w:w="170"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2"/>
                    </w:rPr>
                  </w:pPr>
                </w:p>
              </w:tc>
              <w:tc>
                <w:tcPr>
                  <w:tcW w:w="170"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0"/>
                    </w:rPr>
                  </w:pPr>
                </w:p>
              </w:tc>
              <w:tc>
                <w:tcPr>
                  <w:tcW w:w="170"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27"/>
                    <w:shd w:val="clear" w:color="auto" w:fill="auto"/>
                    <w:spacing w:line="180" w:lineRule="exact"/>
                    <w:rPr>
                      <w:rFonts w:hint="default"/>
                      <w:color w:val="000000" w:themeColor="text1"/>
                      <w:sz w:val="10"/>
                    </w:rPr>
                  </w:pPr>
                  <w:r>
                    <w:rPr>
                      <w:rFonts w:hint="eastAsia"/>
                      <w:color w:val="000000" w:themeColor="text1"/>
                      <w:sz w:val="12"/>
                    </w:rPr>
                    <w:t>※</w:t>
                  </w:r>
                </w:p>
              </w:tc>
              <w:tc>
                <w:tcPr>
                  <w:tcW w:w="236"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rPr>
                  </w:pPr>
                </w:p>
              </w:tc>
              <w:tc>
                <w:tcPr>
                  <w:tcW w:w="226"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0"/>
                    </w:rPr>
                  </w:pPr>
                </w:p>
              </w:tc>
              <w:tc>
                <w:tcPr>
                  <w:tcW w:w="182"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0"/>
                    </w:rPr>
                  </w:pPr>
                </w:p>
              </w:tc>
              <w:tc>
                <w:tcPr>
                  <w:tcW w:w="178"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0"/>
                    </w:rPr>
                  </w:pPr>
                </w:p>
              </w:tc>
              <w:tc>
                <w:tcPr>
                  <w:tcW w:w="182"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0"/>
                    </w:rPr>
                  </w:pPr>
                </w:p>
              </w:tc>
              <w:tc>
                <w:tcPr>
                  <w:tcW w:w="182"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0"/>
                    </w:rPr>
                  </w:pPr>
                </w:p>
              </w:tc>
              <w:tc>
                <w:tcPr>
                  <w:tcW w:w="187"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0"/>
                    </w:rPr>
                  </w:pPr>
                </w:p>
              </w:tc>
              <w:tc>
                <w:tcPr>
                  <w:tcW w:w="182"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0"/>
                    </w:rPr>
                  </w:pPr>
                </w:p>
              </w:tc>
              <w:tc>
                <w:tcPr>
                  <w:tcW w:w="182"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0"/>
                    </w:rPr>
                  </w:pPr>
                </w:p>
              </w:tc>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spacing w:line="180" w:lineRule="exact"/>
                    <w:jc w:val="both"/>
                    <w:rPr>
                      <w:rFonts w:hint="default"/>
                      <w:color w:val="000000" w:themeColor="text1"/>
                      <w:sz w:val="10"/>
                    </w:rPr>
                  </w:pPr>
                </w:p>
              </w:tc>
            </w:tr>
          </w:tbl>
          <w:p>
            <w:pPr>
              <w:pStyle w:val="0"/>
              <w:spacing w:line="240" w:lineRule="exact"/>
              <w:jc w:val="both"/>
              <w:rPr>
                <w:rFonts w:hint="default"/>
                <w:color w:val="000000" w:themeColor="text1"/>
                <w:sz w:val="18"/>
              </w:rPr>
            </w:pPr>
            <w:r>
              <w:rPr>
                <w:rFonts w:hint="eastAsia" w:ascii="ＭＳ 明朝" w:hAnsi="ＭＳ 明朝" w:eastAsia="ＭＳ 明朝"/>
                <w:color w:val="000000" w:themeColor="text1"/>
                <w:kern w:val="2"/>
                <w:sz w:val="18"/>
              </w:rPr>
              <w:t>※　金融機関の口座がない方、金融機関から著しく離れた場所に住んでいる方など、どうしても口座による受け取りが出</w:t>
            </w:r>
          </w:p>
          <w:p>
            <w:pPr>
              <w:pStyle w:val="0"/>
              <w:spacing w:line="240" w:lineRule="exact"/>
              <w:jc w:val="both"/>
              <w:rPr>
                <w:rFonts w:hint="default"/>
                <w:color w:val="000000" w:themeColor="text1"/>
              </w:rPr>
            </w:pPr>
            <w:r>
              <w:rPr>
                <w:rFonts w:hint="eastAsia" w:ascii="ＭＳ 明朝" w:hAnsi="ＭＳ 明朝" w:eastAsia="ＭＳ 明朝"/>
                <w:color w:val="000000" w:themeColor="text1"/>
                <w:kern w:val="2"/>
                <w:sz w:val="18"/>
              </w:rPr>
              <w:t>　来ない方は、吉岡町役場健康福祉課福祉室（電話：</w:t>
            </w:r>
            <w:r>
              <w:rPr>
                <w:rFonts w:hint="eastAsia" w:ascii="ＭＳ 明朝" w:hAnsi="ＭＳ 明朝" w:eastAsia="ＭＳ 明朝"/>
                <w:color w:val="000000" w:themeColor="text1"/>
                <w:kern w:val="2"/>
                <w:sz w:val="18"/>
              </w:rPr>
              <w:t>0279</w:t>
            </w:r>
            <w:r>
              <w:rPr>
                <w:rFonts w:hint="eastAsia" w:ascii="ＭＳ 明朝" w:hAnsi="ＭＳ 明朝" w:eastAsia="ＭＳ 明朝"/>
                <w:color w:val="000000" w:themeColor="text1"/>
                <w:kern w:val="2"/>
                <w:sz w:val="18"/>
              </w:rPr>
              <w:t>－</w:t>
            </w:r>
            <w:r>
              <w:rPr>
                <w:rFonts w:hint="eastAsia" w:ascii="ＭＳ 明朝" w:hAnsi="ＭＳ 明朝" w:eastAsia="ＭＳ 明朝"/>
                <w:color w:val="000000" w:themeColor="text1"/>
                <w:kern w:val="2"/>
                <w:sz w:val="18"/>
              </w:rPr>
              <w:t>54</w:t>
            </w:r>
            <w:r>
              <w:rPr>
                <w:rFonts w:hint="eastAsia" w:ascii="ＭＳ 明朝" w:hAnsi="ＭＳ 明朝" w:eastAsia="ＭＳ 明朝"/>
                <w:color w:val="000000" w:themeColor="text1"/>
                <w:kern w:val="2"/>
                <w:sz w:val="18"/>
              </w:rPr>
              <w:t>－</w:t>
            </w:r>
            <w:r>
              <w:rPr>
                <w:rFonts w:hint="eastAsia" w:ascii="ＭＳ 明朝" w:hAnsi="ＭＳ 明朝" w:eastAsia="ＭＳ 明朝"/>
                <w:color w:val="000000" w:themeColor="text1"/>
                <w:kern w:val="2"/>
                <w:sz w:val="18"/>
              </w:rPr>
              <w:t>3111</w:t>
            </w:r>
            <w:r>
              <w:rPr>
                <w:rFonts w:hint="eastAsia" w:ascii="ＭＳ 明朝" w:hAnsi="ＭＳ 明朝" w:eastAsia="ＭＳ 明朝"/>
                <w:color w:val="000000" w:themeColor="text1"/>
                <w:kern w:val="2"/>
                <w:sz w:val="18"/>
              </w:rPr>
              <w:t>　内線</w:t>
            </w:r>
            <w:r>
              <w:rPr>
                <w:rFonts w:hint="eastAsia" w:ascii="ＭＳ 明朝" w:hAnsi="ＭＳ 明朝" w:eastAsia="ＭＳ 明朝"/>
                <w:color w:val="000000" w:themeColor="text1"/>
                <w:kern w:val="2"/>
                <w:sz w:val="18"/>
              </w:rPr>
              <w:t>183</w:t>
            </w:r>
            <w:r>
              <w:rPr>
                <w:rFonts w:hint="eastAsia" w:ascii="ＭＳ 明朝" w:hAnsi="ＭＳ 明朝" w:eastAsia="ＭＳ 明朝"/>
                <w:color w:val="000000" w:themeColor="text1"/>
                <w:kern w:val="2"/>
                <w:sz w:val="18"/>
              </w:rPr>
              <w:t>）にお問い合わせください。</w:t>
            </w:r>
          </w:p>
        </w:tc>
      </w:tr>
      <w:tr>
        <w:trPr/>
        <w:tc>
          <w:tcPr>
            <w:tcW w:w="9286" w:type="dxa"/>
            <w:tcBorders>
              <w:top w:val="single" w:color="000000" w:sz="6" w:space="0"/>
              <w:left w:val="nil"/>
              <w:bottom w:val="nil"/>
              <w:right w:val="nil"/>
              <w:tl2br w:val="none" w:color="auto" w:sz="0" w:space="0"/>
              <w:tr2bl w:val="none" w:color="auto" w:sz="0" w:space="0"/>
            </w:tcBorders>
            <w:vAlign w:val="top"/>
          </w:tcPr>
          <w:p>
            <w:pPr>
              <w:pStyle w:val="0"/>
              <w:spacing w:line="260" w:lineRule="exact"/>
              <w:jc w:val="center"/>
              <w:rPr>
                <w:rFonts w:hint="default"/>
                <w:color w:val="000000" w:themeColor="text1"/>
              </w:rPr>
            </w:pPr>
            <w:r>
              <w:rPr>
                <w:rFonts w:hint="eastAsia" w:ascii="ＭＳ 明朝" w:hAnsi="ＭＳ 明朝" w:eastAsia="ＭＳ 明朝"/>
                <w:color w:val="000000" w:themeColor="text1"/>
                <w:kern w:val="2"/>
              </w:rPr>
              <w:t>裏面も必ずご確認ください。</w:t>
            </w:r>
          </w:p>
        </w:tc>
      </w:tr>
    </w:tbl>
    <w:p>
      <w:pPr>
        <w:pStyle w:val="0"/>
        <w:spacing w:line="14" w:lineRule="exact"/>
        <w:jc w:val="both"/>
        <w:rPr>
          <w:rFonts w:hint="default"/>
          <w:color w:val="000000" w:themeColor="text1"/>
        </w:rPr>
      </w:pPr>
      <w:bookmarkStart w:id="1" w:name="_GoBack"/>
      <w:bookmarkEnd w:id="1"/>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86"/>
      </w:tblGrid>
      <w:tr>
        <w:trPr>
          <w:trHeight w:val="6011" w:hRule="atLeast"/>
        </w:trPr>
        <w:tc>
          <w:tcPr>
            <w:tcW w:w="9286" w:type="dxa"/>
            <w:tcBorders>
              <w:top w:val="single" w:color="auto" w:sz="4" w:space="0"/>
              <w:left w:val="single" w:color="auto" w:sz="4" w:space="0"/>
              <w:bottom w:val="single" w:color="000000" w:sz="6" w:space="0"/>
              <w:right w:val="single" w:color="auto" w:sz="4" w:space="0"/>
              <w:tl2br w:val="none" w:color="auto" w:sz="0" w:space="0"/>
              <w:tr2bl w:val="none" w:color="auto" w:sz="0" w:space="0"/>
            </w:tcBorders>
            <w:vAlign w:val="top"/>
          </w:tcPr>
          <w:p>
            <w:pPr>
              <w:pStyle w:val="0"/>
              <w:jc w:val="both"/>
              <w:rPr>
                <w:rFonts w:hint="default"/>
                <w:color w:val="000000" w:themeColor="text1"/>
                <w:sz w:val="20"/>
              </w:rPr>
            </w:pPr>
            <w:r>
              <w:rPr>
                <w:rFonts w:hint="eastAsia" w:ascii="ＭＳ 明朝" w:hAnsi="ＭＳ 明朝" w:eastAsia="ＭＳ 明朝"/>
                <w:color w:val="000000" w:themeColor="text1"/>
                <w:kern w:val="2"/>
                <w:sz w:val="20"/>
              </w:rPr>
              <w:t>【誓約・同意事項】　※全ての項目を確認し、□にチェック</w:t>
            </w:r>
            <w:r>
              <w:rPr>
                <w:rFonts w:hint="eastAsia" w:ascii="ＭＳ 明朝" w:hAnsi="ＭＳ 明朝" w:eastAsia="ＭＳ 明朝"/>
                <w:color w:val="000000" w:themeColor="text1"/>
                <w:kern w:val="2"/>
                <w:sz w:val="20"/>
              </w:rPr>
              <w:t>(</w:t>
            </w:r>
            <w:r>
              <w:rPr>
                <w:rFonts w:hint="eastAsia" w:ascii="ＭＳ 明朝" w:hAnsi="ＭＳ 明朝" w:eastAsia="ＭＳ 明朝"/>
                <w:color w:val="000000" w:themeColor="text1"/>
                <w:kern w:val="2"/>
                <w:sz w:val="20"/>
              </w:rPr>
              <w:t>レ</w:t>
            </w:r>
            <w:r>
              <w:rPr>
                <w:rFonts w:hint="eastAsia" w:ascii="ＭＳ 明朝" w:hAnsi="ＭＳ 明朝" w:eastAsia="ＭＳ 明朝"/>
                <w:color w:val="000000" w:themeColor="text1"/>
                <w:kern w:val="2"/>
                <w:sz w:val="20"/>
              </w:rPr>
              <w:t>)</w:t>
            </w:r>
            <w:r>
              <w:rPr>
                <w:rFonts w:hint="eastAsia" w:ascii="ＭＳ 明朝" w:hAnsi="ＭＳ 明朝" w:eastAsia="ＭＳ 明朝"/>
                <w:color w:val="000000" w:themeColor="text1"/>
                <w:kern w:val="2"/>
                <w:sz w:val="20"/>
              </w:rPr>
              <w:t>してください。</w:t>
            </w:r>
          </w:p>
          <w:p>
            <w:pPr>
              <w:pStyle w:val="0"/>
              <w:jc w:val="both"/>
              <w:rPr>
                <w:rFonts w:hint="default"/>
                <w:color w:val="000000" w:themeColor="text1"/>
                <w:sz w:val="20"/>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31115</wp:posOffset>
                      </wp:positionH>
                      <wp:positionV relativeFrom="paragraph">
                        <wp:posOffset>217170</wp:posOffset>
                      </wp:positionV>
                      <wp:extent cx="5749925" cy="332486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5749925" cy="3324860"/>
                              </a:xfrm>
                              <a:prstGeom prst="rect">
                                <a:avLst/>
                              </a:prstGeom>
                              <a:noFill/>
                              <a:ln w="6350">
                                <a:solidFill>
                                  <a:srgbClr val="000000"/>
                                </a:solidFill>
                                <a:prstDash val="sysDash"/>
                                <a:miter/>
                              </a:ln>
                            </wps:spPr>
                            <wps:bodyPr/>
                          </wps:wsp>
                        </a:graphicData>
                      </a:graphic>
                    </wp:anchor>
                  </w:drawing>
                </mc:Choice>
                <mc:Fallback>
                  <w:pict>
                    <v:rect id="オブジェクト 0" style="mso-wrap-distance-right:16pt;mso-wrap-distance-bottom:0pt;margin-top:17.100000000000001pt;mso-position-vertical-relative:text;mso-position-horizontal-relative:text;position:absolute;height:261.8pt;mso-wrap-distance-top:0pt;width:452.75pt;mso-wrap-distance-left:16pt;margin-left:2.4500000000000002pt;z-index:3;" o:spid="_x0000_s1027" o:allowincell="t" o:allowoverlap="t" filled="f" stroked="t" strokecolor="#000000" strokeweight="0.5pt" o:spt="1">
                      <v:fill/>
                      <v:stroke dashstyle="shortdash" filltype="solid"/>
                      <v:textbox style="layout-flow:horizontal;"/>
                      <v:imagedata o:title=""/>
                      <w10:wrap type="none" anchorx="text" anchory="text"/>
                    </v:rect>
                  </w:pict>
                </mc:Fallback>
              </mc:AlternateContent>
            </w:r>
            <w:r>
              <w:rPr>
                <w:rFonts w:hint="eastAsia" w:ascii="ＭＳ 明朝" w:hAnsi="ＭＳ 明朝" w:eastAsia="ＭＳ 明朝"/>
                <w:color w:val="000000" w:themeColor="text1"/>
                <w:kern w:val="2"/>
                <w:sz w:val="20"/>
              </w:rPr>
              <w:t>□</w:t>
            </w:r>
            <w:r>
              <w:rPr>
                <w:rFonts w:hint="eastAsia" w:ascii="ＭＳ 明朝" w:hAnsi="ＭＳ 明朝" w:eastAsia="ＭＳ 明朝"/>
                <w:color w:val="000000" w:themeColor="text1"/>
                <w:kern w:val="2"/>
                <w:sz w:val="20"/>
              </w:rPr>
              <w:t xml:space="preserve"> </w:t>
            </w:r>
            <w:r>
              <w:rPr>
                <w:rFonts w:hint="eastAsia" w:ascii="ＭＳ 明朝" w:hAnsi="ＭＳ 明朝" w:eastAsia="ＭＳ 明朝"/>
                <w:color w:val="000000" w:themeColor="text1"/>
                <w:kern w:val="2"/>
                <w:sz w:val="20"/>
              </w:rPr>
              <w:t>以下の全ての誓約・同意事項について確認し、誓約・同意します。</w:t>
            </w:r>
          </w:p>
          <w:p>
            <w:pPr>
              <w:pStyle w:val="24"/>
              <w:shd w:val="clear" w:color="auto" w:fill="auto"/>
              <w:tabs>
                <w:tab w:val="left" w:leader="none" w:pos="661"/>
              </w:tabs>
              <w:spacing w:after="0" w:afterLines="0" w:afterAutospacing="0"/>
              <w:ind w:left="240"/>
              <w:rPr>
                <w:rFonts w:hint="default"/>
                <w:color w:val="auto"/>
                <w:sz w:val="21"/>
              </w:rPr>
            </w:pPr>
            <w:r>
              <w:rPr>
                <w:rFonts w:hint="eastAsia"/>
                <w:sz w:val="21"/>
              </w:rPr>
              <w:t>①　</w:t>
            </w:r>
            <w:r>
              <w:rPr>
                <w:rFonts w:hint="eastAsia" w:ascii="ＭＳ 明朝" w:hAnsi="ＭＳ 明朝" w:eastAsia="ＭＳ 明朝"/>
                <w:color w:val="auto"/>
                <w:sz w:val="21"/>
              </w:rPr>
              <w:t>物価高騰対応重点支援給付金（令和６年度非課税化給付）</w:t>
            </w:r>
            <w:r>
              <w:rPr>
                <w:rFonts w:hint="eastAsia"/>
                <w:color w:val="auto"/>
                <w:sz w:val="21"/>
              </w:rPr>
              <w:t>（</w:t>
            </w:r>
            <w:r>
              <w:rPr>
                <w:rFonts w:hint="eastAsia"/>
                <w:sz w:val="21"/>
              </w:rPr>
              <w:t>以下「給付金」という。）の支給要</w:t>
            </w:r>
          </w:p>
          <w:p>
            <w:pPr>
              <w:pStyle w:val="24"/>
              <w:shd w:val="clear" w:color="auto" w:fill="auto"/>
              <w:tabs>
                <w:tab w:val="left" w:leader="none" w:pos="661"/>
              </w:tabs>
              <w:spacing w:after="0" w:afterLines="0" w:afterAutospacing="0"/>
              <w:ind w:left="240" w:leftChars="0" w:firstLine="197" w:firstLineChars="100"/>
              <w:rPr>
                <w:rFonts w:hint="default"/>
                <w:color w:val="auto"/>
                <w:sz w:val="21"/>
              </w:rPr>
            </w:pPr>
            <w:r>
              <w:rPr>
                <w:rFonts w:hint="eastAsia"/>
                <w:sz w:val="21"/>
              </w:rPr>
              <w:t>件に該当します。</w:t>
            </w:r>
          </w:p>
          <w:p>
            <w:pPr>
              <w:pStyle w:val="24"/>
              <w:shd w:val="clear" w:color="auto" w:fill="auto"/>
              <w:tabs>
                <w:tab w:val="left" w:leader="none" w:pos="661"/>
              </w:tabs>
              <w:spacing w:after="0" w:afterLines="0" w:afterAutospacing="0"/>
              <w:ind w:left="240"/>
              <w:rPr>
                <w:rFonts w:hint="default"/>
                <w:color w:val="auto"/>
                <w:sz w:val="21"/>
              </w:rPr>
            </w:pPr>
            <w:r>
              <w:rPr>
                <w:rFonts w:hint="eastAsia"/>
                <w:sz w:val="21"/>
              </w:rPr>
              <w:t>②　世帯の中に、住民税課税となる所得があるのに未申告である者はいません。</w:t>
            </w:r>
          </w:p>
          <w:p>
            <w:pPr>
              <w:pStyle w:val="24"/>
              <w:shd w:val="clear" w:color="auto" w:fill="auto"/>
              <w:tabs>
                <w:tab w:val="left" w:leader="none" w:pos="661"/>
              </w:tabs>
              <w:spacing w:after="0" w:afterLines="0" w:afterAutospacing="0"/>
              <w:ind w:left="240"/>
              <w:rPr>
                <w:rFonts w:hint="default"/>
                <w:color w:val="auto"/>
                <w:sz w:val="21"/>
              </w:rPr>
            </w:pPr>
            <w:r>
              <w:rPr>
                <w:rFonts w:hint="eastAsia"/>
                <w:sz w:val="21"/>
              </w:rPr>
              <w:t>③　</w:t>
            </w:r>
            <w:r>
              <w:rPr>
                <w:rFonts w:hint="eastAsia"/>
                <w:color w:val="auto"/>
                <w:sz w:val="21"/>
              </w:rPr>
              <w:t>給付金の支給要件の該当性等を審査等するため、吉岡町が必要な住民基本台帳情報、税情報等</w:t>
            </w:r>
          </w:p>
          <w:p>
            <w:pPr>
              <w:pStyle w:val="24"/>
              <w:shd w:val="clear" w:color="auto" w:fill="auto"/>
              <w:tabs>
                <w:tab w:val="left" w:leader="none" w:pos="661"/>
              </w:tabs>
              <w:spacing w:after="0" w:afterLines="0" w:afterAutospacing="0"/>
              <w:ind w:left="240" w:leftChars="0" w:firstLine="197" w:firstLineChars="100"/>
              <w:rPr>
                <w:rFonts w:hint="default"/>
                <w:color w:val="auto"/>
                <w:sz w:val="21"/>
              </w:rPr>
            </w:pPr>
            <w:r>
              <w:rPr>
                <w:rFonts w:hint="eastAsia"/>
                <w:color w:val="auto"/>
                <w:sz w:val="21"/>
              </w:rPr>
              <w:t>の公簿等の確認を行うことや必要な資料の提供を他の行政機関等に求めること又は提供すること</w:t>
            </w:r>
          </w:p>
          <w:p>
            <w:pPr>
              <w:pStyle w:val="24"/>
              <w:shd w:val="clear" w:color="auto" w:fill="auto"/>
              <w:tabs>
                <w:tab w:val="left" w:leader="none" w:pos="661"/>
              </w:tabs>
              <w:spacing w:after="0" w:afterLines="0" w:afterAutospacing="0"/>
              <w:ind w:left="240" w:leftChars="0" w:firstLine="197" w:firstLineChars="100"/>
              <w:rPr>
                <w:rFonts w:hint="default"/>
                <w:color w:val="auto"/>
                <w:sz w:val="21"/>
              </w:rPr>
            </w:pPr>
            <w:r>
              <w:rPr>
                <w:rFonts w:hint="eastAsia"/>
                <w:color w:val="auto"/>
                <w:sz w:val="21"/>
              </w:rPr>
              <w:t>に同意します。</w:t>
            </w:r>
          </w:p>
          <w:p>
            <w:pPr>
              <w:pStyle w:val="24"/>
              <w:shd w:val="clear" w:color="auto" w:fill="auto"/>
              <w:tabs>
                <w:tab w:val="left" w:leader="none" w:pos="661"/>
              </w:tabs>
              <w:spacing w:after="0" w:afterLines="0" w:afterAutospacing="0"/>
              <w:ind w:left="240"/>
              <w:rPr>
                <w:rFonts w:hint="default"/>
                <w:color w:val="auto"/>
                <w:sz w:val="21"/>
              </w:rPr>
            </w:pPr>
            <w:r>
              <w:rPr>
                <w:rFonts w:hint="eastAsia"/>
                <w:color w:val="auto"/>
                <w:sz w:val="21"/>
              </w:rPr>
              <w:t>④　公簿等で確認できない場合は、関係書類の提出を行います。</w:t>
            </w:r>
          </w:p>
          <w:p>
            <w:pPr>
              <w:pStyle w:val="24"/>
              <w:shd w:val="clear" w:color="auto" w:fill="auto"/>
              <w:tabs>
                <w:tab w:val="left" w:leader="none" w:pos="661"/>
              </w:tabs>
              <w:spacing w:after="0" w:afterLines="0" w:afterAutospacing="0"/>
              <w:ind w:left="240"/>
              <w:rPr>
                <w:rFonts w:hint="default"/>
                <w:color w:val="auto"/>
                <w:sz w:val="21"/>
              </w:rPr>
            </w:pPr>
            <w:r>
              <w:rPr>
                <w:rFonts w:hint="eastAsia"/>
                <w:color w:val="auto"/>
                <w:sz w:val="21"/>
              </w:rPr>
              <w:t>⑤　この申請書は、吉岡町において支給決定をした後は、給付金の請求書として取り扱います。</w:t>
            </w:r>
          </w:p>
          <w:p>
            <w:pPr>
              <w:pStyle w:val="24"/>
              <w:shd w:val="clear" w:color="auto" w:fill="auto"/>
              <w:tabs>
                <w:tab w:val="left" w:leader="none" w:pos="661"/>
              </w:tabs>
              <w:spacing w:after="0" w:afterLines="0" w:afterAutospacing="0"/>
              <w:ind w:left="437" w:leftChars="106" w:right="-122" w:rightChars="-54" w:hanging="197" w:hangingChars="100"/>
              <w:rPr>
                <w:rFonts w:hint="default"/>
                <w:color w:val="auto"/>
                <w:sz w:val="21"/>
              </w:rPr>
            </w:pPr>
            <w:r>
              <w:rPr>
                <w:rFonts w:hint="eastAsia"/>
                <w:color w:val="auto"/>
                <w:sz w:val="21"/>
              </w:rPr>
              <w:t>⑥　吉岡町が支給決定をした後、本申請書の不備による振込不能等の事由により支払いが完了せず、かつ、令和６年１０月３１日（木）までに吉岡町が申請者に連絡又は確認ができない場合に給付　金が支給されないことに同意します。</w:t>
            </w:r>
          </w:p>
          <w:p>
            <w:pPr>
              <w:pStyle w:val="24"/>
              <w:shd w:val="clear" w:color="auto" w:fill="auto"/>
              <w:spacing w:after="0" w:afterLines="0" w:afterAutospacing="0"/>
              <w:ind w:left="227" w:leftChars="100"/>
              <w:rPr>
                <w:rFonts w:hint="default"/>
                <w:color w:val="auto"/>
                <w:sz w:val="21"/>
              </w:rPr>
            </w:pPr>
            <w:r>
              <w:rPr>
                <w:rFonts w:hint="eastAsia"/>
                <w:color w:val="auto"/>
                <w:sz w:val="21"/>
              </w:rPr>
              <w:t>⑦　給付金の支給後、本申請書の記載事項について虚偽であることが判明した場合や給付金の支給</w:t>
            </w:r>
          </w:p>
          <w:p>
            <w:pPr>
              <w:pStyle w:val="24"/>
              <w:shd w:val="clear" w:color="auto" w:fill="auto"/>
              <w:spacing w:after="0" w:afterLines="0" w:afterAutospacing="0"/>
              <w:ind w:left="227" w:leftChars="100" w:firstLine="197" w:firstLineChars="100"/>
              <w:rPr>
                <w:rFonts w:hint="default"/>
                <w:color w:val="auto"/>
                <w:sz w:val="21"/>
              </w:rPr>
            </w:pPr>
            <w:r>
              <w:rPr>
                <w:rFonts w:hint="eastAsia"/>
                <w:color w:val="auto"/>
                <w:sz w:val="21"/>
              </w:rPr>
              <w:t>要件に該当しないことが判明した場合には、給付金を返還します。</w:t>
            </w:r>
          </w:p>
          <w:p>
            <w:pPr>
              <w:pStyle w:val="24"/>
              <w:shd w:val="clear" w:color="auto" w:fill="auto"/>
              <w:tabs>
                <w:tab w:val="left" w:leader="none" w:pos="661"/>
              </w:tabs>
              <w:spacing w:after="0" w:afterLines="0" w:afterAutospacing="0"/>
              <w:ind w:left="240"/>
              <w:jc w:val="both"/>
              <w:rPr>
                <w:rFonts w:hint="default"/>
              </w:rPr>
            </w:pPr>
            <w:r>
              <w:rPr>
                <w:rFonts w:hint="eastAsia"/>
                <w:color w:val="auto"/>
                <w:sz w:val="21"/>
              </w:rPr>
              <w:t>⑧　同一世帯について、</w:t>
            </w:r>
            <w:r>
              <w:rPr>
                <w:rFonts w:hint="eastAsia" w:ascii="ＭＳ 明朝" w:hAnsi="ＭＳ 明朝"/>
                <w:color w:val="auto"/>
                <w:sz w:val="21"/>
              </w:rPr>
              <w:t>給付金</w:t>
            </w:r>
            <w:r>
              <w:rPr>
                <w:rFonts w:hint="eastAsia"/>
                <w:color w:val="auto"/>
                <w:sz w:val="21"/>
              </w:rPr>
              <w:t>を受給済みではありません。受給していた場合には、</w:t>
            </w:r>
            <w:r>
              <w:rPr>
                <w:rFonts w:hint="eastAsia" w:ascii="ＭＳ 明朝" w:hAnsi="ＭＳ 明朝"/>
                <w:color w:val="auto"/>
                <w:sz w:val="21"/>
              </w:rPr>
              <w:t>給付金</w:t>
            </w:r>
            <w:r>
              <w:rPr>
                <w:rFonts w:hint="eastAsia"/>
                <w:sz w:val="21"/>
              </w:rPr>
              <w:t>を返還</w:t>
            </w:r>
          </w:p>
          <w:p>
            <w:pPr>
              <w:pStyle w:val="24"/>
              <w:shd w:val="clear" w:color="auto" w:fill="auto"/>
              <w:tabs>
                <w:tab w:val="left" w:leader="none" w:pos="661"/>
              </w:tabs>
              <w:spacing w:after="0" w:afterLines="0" w:afterAutospacing="0"/>
              <w:ind w:left="240" w:leftChars="0" w:firstLine="197" w:firstLineChars="100"/>
              <w:jc w:val="both"/>
              <w:rPr>
                <w:rFonts w:hint="default"/>
              </w:rPr>
            </w:pPr>
            <w:r>
              <w:rPr>
                <w:rFonts w:hint="eastAsia"/>
                <w:sz w:val="21"/>
              </w:rPr>
              <w:t>します。</w:t>
            </w:r>
          </w:p>
          <w:p>
            <w:pPr>
              <w:pStyle w:val="0"/>
              <w:spacing w:line="160" w:lineRule="exact"/>
              <w:rPr>
                <w:rFonts w:hint="default"/>
                <w:color w:val="000000" w:themeColor="text1"/>
                <w:sz w:val="20"/>
              </w:rPr>
            </w:pPr>
          </w:p>
        </w:tc>
      </w:tr>
      <w:tr>
        <w:trPr>
          <w:trHeight w:val="200" w:hRule="atLeast"/>
        </w:trPr>
        <w:tc>
          <w:tcPr>
            <w:tcW w:w="9286" w:type="dxa"/>
            <w:tcBorders>
              <w:top w:val="single" w:color="000000" w:sz="6" w:space="0"/>
              <w:left w:val="nil"/>
              <w:bottom w:val="dotted" w:color="auto" w:sz="4" w:space="0"/>
              <w:right w:val="nil"/>
              <w:tl2br w:val="none" w:color="auto" w:sz="0" w:space="0"/>
              <w:tr2bl w:val="none" w:color="auto" w:sz="0" w:space="0"/>
            </w:tcBorders>
            <w:vAlign w:val="top"/>
          </w:tcPr>
          <w:p>
            <w:pPr>
              <w:pStyle w:val="0"/>
              <w:spacing w:line="200" w:lineRule="exact"/>
              <w:jc w:val="both"/>
              <w:rPr>
                <w:rFonts w:hint="default"/>
                <w:color w:val="000000" w:themeColor="text1"/>
                <w:sz w:val="20"/>
              </w:rPr>
            </w:pPr>
          </w:p>
        </w:tc>
      </w:tr>
      <w:tr>
        <w:trPr>
          <w:trHeight w:val="1225" w:hRule="atLeast"/>
        </w:trPr>
        <w:tc>
          <w:tcPr>
            <w:tcW w:w="9286" w:type="dxa"/>
            <w:tcBorders>
              <w:top w:val="nil"/>
              <w:left w:val="dotted" w:color="auto" w:sz="4" w:space="0"/>
              <w:bottom w:val="nil"/>
              <w:right w:val="dotted" w:color="auto" w:sz="4" w:space="0"/>
              <w:tl2br w:val="none" w:color="auto" w:sz="0" w:space="0"/>
              <w:tr2bl w:val="none" w:color="auto" w:sz="0" w:space="0"/>
            </w:tcBorders>
            <w:vAlign w:val="top"/>
          </w:tcPr>
          <w:p>
            <w:pPr>
              <w:pStyle w:val="0"/>
              <w:jc w:val="both"/>
              <w:rPr>
                <w:rFonts w:hint="default"/>
                <w:color w:val="000000" w:themeColor="text1"/>
                <w:sz w:val="20"/>
              </w:rPr>
            </w:pPr>
            <w:r>
              <w:rPr>
                <w:rFonts w:hint="eastAsia" w:ascii="ＭＳ 明朝" w:hAnsi="ＭＳ 明朝" w:eastAsia="ＭＳ 明朝"/>
                <w:color w:val="000000" w:themeColor="text1"/>
                <w:kern w:val="2"/>
                <w:sz w:val="20"/>
                <w:bdr w:val="single" w:color="auto" w:sz="4" w:space="0"/>
              </w:rPr>
              <w:t>提出書類</w:t>
            </w:r>
          </w:p>
          <w:p>
            <w:pPr>
              <w:pStyle w:val="0"/>
              <w:ind w:left="415" w:leftChars="100" w:hanging="188" w:hangingChars="100"/>
              <w:jc w:val="both"/>
              <w:rPr>
                <w:rFonts w:hint="default"/>
                <w:color w:val="000000" w:themeColor="text1"/>
                <w:sz w:val="20"/>
              </w:rPr>
            </w:pPr>
            <w:r>
              <w:rPr>
                <w:rFonts w:hint="eastAsia" w:ascii="ＭＳ 明朝" w:hAnsi="ＭＳ 明朝" w:eastAsia="ＭＳ 明朝"/>
                <w:b w:val="1"/>
                <w:color w:val="000000" w:themeColor="text1"/>
                <w:kern w:val="2"/>
                <w:sz w:val="20"/>
              </w:rPr>
              <w:t>□</w:t>
            </w:r>
            <w:r>
              <w:rPr>
                <w:rFonts w:hint="eastAsia" w:ascii="ＭＳ 明朝" w:hAnsi="ＭＳ 明朝" w:eastAsia="ＭＳ 明朝"/>
                <w:color w:val="000000" w:themeColor="text1"/>
                <w:kern w:val="2"/>
                <w:sz w:val="20"/>
              </w:rPr>
              <w:t>　</w:t>
            </w:r>
            <w:r>
              <w:rPr>
                <w:rFonts w:hint="eastAsia" w:ascii="ＭＳ 明朝" w:hAnsi="ＭＳ 明朝" w:eastAsia="ＭＳ 明朝"/>
                <w:b w:val="1"/>
                <w:color w:val="000000" w:themeColor="text1"/>
                <w:kern w:val="2"/>
                <w:sz w:val="20"/>
              </w:rPr>
              <w:t>物価高騰対応重点支援給付金（令和６年度非課税化給付）申請書（請求書）</w:t>
            </w:r>
          </w:p>
          <w:p>
            <w:pPr>
              <w:pStyle w:val="0"/>
              <w:ind w:left="453" w:leftChars="200"/>
              <w:jc w:val="both"/>
              <w:rPr>
                <w:rFonts w:hint="default"/>
                <w:color w:val="000000" w:themeColor="text1"/>
                <w:sz w:val="20"/>
              </w:rPr>
            </w:pPr>
            <w:r>
              <w:rPr>
                <w:rFonts w:hint="eastAsia" w:ascii="ＭＳ 明朝" w:hAnsi="ＭＳ 明朝" w:eastAsia="ＭＳ 明朝"/>
                <w:b w:val="1"/>
                <w:color w:val="000000" w:themeColor="text1"/>
                <w:kern w:val="2"/>
                <w:sz w:val="20"/>
              </w:rPr>
              <w:t>（申請を必要とする世帯の場合）（本書）</w:t>
            </w:r>
          </w:p>
          <w:p>
            <w:pPr>
              <w:pStyle w:val="0"/>
              <w:ind w:firstLine="680" w:firstLineChars="364"/>
              <w:jc w:val="both"/>
              <w:rPr>
                <w:rFonts w:hint="default"/>
                <w:color w:val="000000" w:themeColor="text1"/>
                <w:sz w:val="20"/>
              </w:rPr>
            </w:pPr>
            <w:r>
              <w:rPr>
                <w:rFonts w:hint="eastAsia" w:ascii="ＭＳ 明朝" w:hAnsi="ＭＳ 明朝" w:eastAsia="ＭＳ 明朝"/>
                <w:color w:val="000000" w:themeColor="text1"/>
                <w:kern w:val="2"/>
                <w:sz w:val="20"/>
              </w:rPr>
              <w:t>※必要事項をご記入ください。</w:t>
            </w:r>
          </w:p>
          <w:p>
            <w:pPr>
              <w:pStyle w:val="0"/>
              <w:ind w:firstLine="188" w:firstLineChars="100"/>
              <w:jc w:val="both"/>
              <w:rPr>
                <w:rFonts w:hint="default"/>
                <w:color w:val="000000" w:themeColor="text1"/>
                <w:sz w:val="20"/>
              </w:rPr>
            </w:pPr>
            <w:r>
              <w:rPr>
                <w:rFonts w:hint="eastAsia" w:ascii="ＭＳ 明朝" w:hAnsi="ＭＳ 明朝" w:eastAsia="ＭＳ 明朝"/>
                <w:b w:val="1"/>
                <w:color w:val="000000" w:themeColor="text1"/>
                <w:kern w:val="2"/>
                <w:sz w:val="20"/>
              </w:rPr>
              <w:t>□</w:t>
            </w:r>
            <w:r>
              <w:rPr>
                <w:rFonts w:hint="eastAsia" w:ascii="ＭＳ 明朝" w:hAnsi="ＭＳ 明朝" w:eastAsia="ＭＳ 明朝"/>
                <w:color w:val="000000" w:themeColor="text1"/>
                <w:kern w:val="2"/>
                <w:sz w:val="20"/>
              </w:rPr>
              <w:t>　</w:t>
            </w:r>
            <w:r>
              <w:rPr>
                <w:rFonts w:hint="eastAsia" w:ascii="ＭＳ 明朝" w:hAnsi="ＭＳ 明朝" w:eastAsia="ＭＳ 明朝"/>
                <w:b w:val="1"/>
                <w:color w:val="000000" w:themeColor="text1"/>
                <w:kern w:val="2"/>
                <w:sz w:val="20"/>
              </w:rPr>
              <w:t>『本人確認書類の写し』</w:t>
            </w:r>
          </w:p>
          <w:p>
            <w:pPr>
              <w:pStyle w:val="0"/>
              <w:spacing w:line="240" w:lineRule="exact"/>
              <w:ind w:left="1053" w:leftChars="300" w:hanging="373" w:hangingChars="200"/>
              <w:jc w:val="both"/>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　次のいずれかの書類を添付してください。</w:t>
            </w:r>
          </w:p>
          <w:p>
            <w:pPr>
              <w:pStyle w:val="0"/>
              <w:spacing w:line="240" w:lineRule="exact"/>
              <w:ind w:left="1053" w:leftChars="300" w:hanging="373" w:hangingChars="200"/>
              <w:jc w:val="both"/>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(1)</w:t>
            </w:r>
            <w:r>
              <w:rPr>
                <w:rFonts w:hint="eastAsia" w:ascii="ＭＳ 明朝" w:hAnsi="ＭＳ 明朝" w:eastAsia="ＭＳ 明朝"/>
                <w:color w:val="000000" w:themeColor="text1"/>
                <w:sz w:val="20"/>
              </w:rPr>
              <w:t>　運転免許証、マイナンバーカード（通知カードを除く。）、パスポート等の写しのうちいずれか１つ。</w:t>
            </w:r>
          </w:p>
          <w:p>
            <w:pPr>
              <w:pStyle w:val="0"/>
              <w:spacing w:line="240" w:lineRule="exact"/>
              <w:ind w:left="867" w:leftChars="300" w:hanging="187" w:hangingChars="100"/>
              <w:jc w:val="both"/>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(2)</w:t>
            </w:r>
            <w:r>
              <w:rPr>
                <w:rFonts w:hint="eastAsia" w:ascii="ＭＳ 明朝" w:hAnsi="ＭＳ 明朝" w:eastAsia="ＭＳ 明朝"/>
                <w:color w:val="000000" w:themeColor="text1"/>
                <w:sz w:val="20"/>
              </w:rPr>
              <w:t>　年金手帳、介護保険証等の写しの場合は２つ。</w:t>
            </w:r>
          </w:p>
          <w:p>
            <w:pPr>
              <w:pStyle w:val="0"/>
              <w:ind w:firstLine="188" w:firstLineChars="100"/>
              <w:jc w:val="both"/>
              <w:rPr>
                <w:rFonts w:hint="default"/>
                <w:color w:val="000000" w:themeColor="text1"/>
                <w:sz w:val="20"/>
              </w:rPr>
            </w:pPr>
            <w:r>
              <w:rPr>
                <w:rFonts w:hint="eastAsia" w:ascii="ＭＳ 明朝" w:hAnsi="ＭＳ 明朝" w:eastAsia="ＭＳ 明朝"/>
                <w:b w:val="1"/>
                <w:color w:val="000000" w:themeColor="text1"/>
                <w:kern w:val="2"/>
                <w:sz w:val="20"/>
              </w:rPr>
              <w:t>□</w:t>
            </w:r>
            <w:r>
              <w:rPr>
                <w:rFonts w:hint="eastAsia" w:ascii="ＭＳ 明朝" w:hAnsi="ＭＳ 明朝" w:eastAsia="ＭＳ 明朝"/>
                <w:color w:val="000000" w:themeColor="text1"/>
                <w:kern w:val="2"/>
                <w:sz w:val="20"/>
              </w:rPr>
              <w:t>　</w:t>
            </w:r>
            <w:r>
              <w:rPr>
                <w:rFonts w:hint="eastAsia" w:ascii="ＭＳ 明朝" w:hAnsi="ＭＳ 明朝" w:eastAsia="ＭＳ 明朝"/>
                <w:b w:val="1"/>
                <w:color w:val="000000" w:themeColor="text1"/>
                <w:kern w:val="2"/>
                <w:sz w:val="20"/>
              </w:rPr>
              <w:t>『振込先口座が確認できる書類の写し』</w:t>
            </w:r>
          </w:p>
          <w:p>
            <w:pPr>
              <w:pStyle w:val="0"/>
              <w:ind w:left="867" w:leftChars="300" w:hanging="187" w:hangingChars="100"/>
              <w:jc w:val="both"/>
              <w:rPr>
                <w:rFonts w:hint="default"/>
                <w:color w:val="000000" w:themeColor="text1"/>
                <w:sz w:val="20"/>
              </w:rPr>
            </w:pPr>
            <w:r>
              <w:rPr>
                <w:rFonts w:hint="eastAsia" w:ascii="ＭＳ 明朝" w:hAnsi="ＭＳ 明朝" w:eastAsia="ＭＳ 明朝"/>
                <w:color w:val="000000" w:themeColor="text1"/>
                <w:kern w:val="2"/>
                <w:sz w:val="20"/>
              </w:rPr>
              <w:t>※通帳、キャッシュカード（金融機関、支店名、口座番号、口座名義人</w:t>
            </w:r>
            <w:r>
              <w:rPr>
                <w:rFonts w:hint="eastAsia" w:ascii="ＭＳ 明朝" w:hAnsi="ＭＳ 明朝" w:eastAsia="ＭＳ 明朝"/>
                <w:color w:val="000000" w:themeColor="text1"/>
                <w:kern w:val="2"/>
                <w:sz w:val="20"/>
              </w:rPr>
              <w:t>(</w:t>
            </w:r>
            <w:r>
              <w:rPr>
                <w:rFonts w:hint="eastAsia" w:ascii="ＭＳ 明朝" w:hAnsi="ＭＳ 明朝" w:eastAsia="ＭＳ 明朝"/>
                <w:color w:val="000000" w:themeColor="text1"/>
                <w:kern w:val="2"/>
                <w:sz w:val="20"/>
              </w:rPr>
              <w:t>カナ</w:t>
            </w:r>
            <w:r>
              <w:rPr>
                <w:rFonts w:hint="eastAsia" w:ascii="ＭＳ 明朝" w:hAnsi="ＭＳ 明朝" w:eastAsia="ＭＳ 明朝"/>
                <w:color w:val="000000" w:themeColor="text1"/>
                <w:kern w:val="2"/>
                <w:sz w:val="20"/>
              </w:rPr>
              <w:t>)</w:t>
            </w:r>
            <w:r>
              <w:rPr>
                <w:rFonts w:hint="eastAsia" w:ascii="ＭＳ 明朝" w:hAnsi="ＭＳ 明朝" w:eastAsia="ＭＳ 明朝"/>
                <w:color w:val="000000" w:themeColor="text1"/>
                <w:kern w:val="2"/>
                <w:sz w:val="20"/>
              </w:rPr>
              <w:t>が確認できるもの）の写しを添付してください。</w:t>
            </w:r>
          </w:p>
          <w:p>
            <w:pPr>
              <w:pStyle w:val="0"/>
              <w:ind w:left="0" w:leftChars="0" w:firstLine="153" w:firstLineChars="82"/>
              <w:jc w:val="both"/>
              <w:rPr>
                <w:rFonts w:hint="default"/>
                <w:color w:val="auto"/>
                <w:sz w:val="20"/>
              </w:rPr>
            </w:pPr>
            <w:r>
              <w:rPr>
                <w:rFonts w:hint="eastAsia" w:ascii="ＭＳ 明朝" w:hAnsi="ＭＳ 明朝" w:eastAsia="ＭＳ 明朝"/>
                <w:b w:val="1"/>
                <w:kern w:val="2"/>
                <w:sz w:val="20"/>
              </w:rPr>
              <w:t>□　「現住所と</w:t>
            </w:r>
            <w:r>
              <w:rPr>
                <w:rFonts w:hint="eastAsia" w:ascii="ＭＳ 明朝" w:hAnsi="ＭＳ 明朝" w:eastAsia="ＭＳ 明朝"/>
                <w:b w:val="1"/>
                <w:color w:val="auto"/>
                <w:kern w:val="2"/>
                <w:sz w:val="20"/>
              </w:rPr>
              <w:t>令和６年１月１日時点の住所と異なる」欄が「異なる」に該当する方全員分の</w:t>
            </w:r>
          </w:p>
          <w:p>
            <w:pPr>
              <w:pStyle w:val="0"/>
              <w:ind w:firstLine="830" w:firstLineChars="400"/>
              <w:jc w:val="both"/>
              <w:rPr>
                <w:rFonts w:hint="default"/>
                <w:b w:val="1"/>
                <w:sz w:val="20"/>
              </w:rPr>
            </w:pPr>
            <w:r>
              <w:rPr>
                <w:rFonts w:hint="eastAsia" w:ascii="ＭＳ 明朝" w:hAnsi="ＭＳ 明朝" w:eastAsia="ＭＳ 明朝"/>
                <w:b w:val="1"/>
                <w:color w:val="auto"/>
                <w:kern w:val="2"/>
                <w:sz w:val="20"/>
              </w:rPr>
              <w:t>令和６年１月１日時点でお住まいの市区町村が発行する『令和６年度住</w:t>
            </w:r>
            <w:r>
              <w:rPr>
                <w:rFonts w:hint="eastAsia" w:ascii="ＭＳ 明朝" w:hAnsi="ＭＳ 明朝" w:eastAsia="ＭＳ 明朝"/>
                <w:b w:val="1"/>
                <w:kern w:val="2"/>
                <w:sz w:val="20"/>
              </w:rPr>
              <w:t>民税非課税証明</w:t>
            </w:r>
          </w:p>
          <w:p>
            <w:pPr>
              <w:pStyle w:val="0"/>
              <w:ind w:firstLine="830" w:firstLineChars="400"/>
              <w:jc w:val="both"/>
              <w:rPr>
                <w:rFonts w:hint="default"/>
                <w:sz w:val="20"/>
              </w:rPr>
            </w:pPr>
            <w:r>
              <w:rPr>
                <w:rFonts w:hint="eastAsia" w:ascii="ＭＳ 明朝" w:hAnsi="ＭＳ 明朝" w:eastAsia="ＭＳ 明朝"/>
                <w:b w:val="1"/>
                <w:kern w:val="2"/>
                <w:sz w:val="20"/>
              </w:rPr>
              <w:t>書』又はその写し</w:t>
            </w:r>
            <w:r>
              <w:rPr>
                <w:rFonts w:hint="eastAsia" w:ascii="ＭＳ 明朝" w:hAnsi="ＭＳ 明朝" w:eastAsia="ＭＳ 明朝"/>
                <w:b w:val="1"/>
                <w:kern w:val="2"/>
                <w:sz w:val="20"/>
              </w:rPr>
              <w:t>(</w:t>
            </w:r>
            <w:r>
              <w:rPr>
                <w:rFonts w:hint="eastAsia" w:ascii="ＭＳ 明朝" w:hAnsi="ＭＳ 明朝" w:eastAsia="ＭＳ 明朝"/>
                <w:b w:val="1"/>
                <w:kern w:val="2"/>
                <w:sz w:val="20"/>
              </w:rPr>
              <w:t>コピー</w:t>
            </w:r>
            <w:r>
              <w:rPr>
                <w:rFonts w:hint="eastAsia" w:ascii="ＭＳ 明朝" w:hAnsi="ＭＳ 明朝" w:eastAsia="ＭＳ 明朝"/>
                <w:b w:val="1"/>
                <w:kern w:val="2"/>
                <w:sz w:val="20"/>
              </w:rPr>
              <w:t>)</w:t>
            </w:r>
          </w:p>
          <w:p>
            <w:pPr>
              <w:pStyle w:val="0"/>
              <w:spacing w:line="120" w:lineRule="exact"/>
              <w:ind w:firstLine="830" w:firstLineChars="400"/>
              <w:jc w:val="both"/>
              <w:rPr>
                <w:rFonts w:hint="default"/>
                <w:sz w:val="22"/>
              </w:rPr>
            </w:pPr>
          </w:p>
          <w:p>
            <w:pPr>
              <w:pStyle w:val="0"/>
              <w:ind w:left="0" w:leftChars="0" w:firstLine="153" w:firstLineChars="82"/>
              <w:jc w:val="both"/>
              <w:rPr>
                <w:rFonts w:hint="default"/>
                <w:color w:val="000000" w:themeColor="text1"/>
                <w:sz w:val="20"/>
              </w:rPr>
            </w:pPr>
            <w:r>
              <w:rPr>
                <w:rFonts w:hint="eastAsia" w:ascii="ＭＳ 明朝" w:hAnsi="ＭＳ 明朝" w:eastAsia="ＭＳ 明朝"/>
                <w:b w:val="1"/>
                <w:sz w:val="20"/>
              </w:rPr>
              <w:t>□　『令和５年度住民税課税証明書』又はその写し（コピー）</w:t>
            </w:r>
          </w:p>
        </w:tc>
      </w:tr>
      <w:tr>
        <w:trPr>
          <w:trHeight w:val="255" w:hRule="atLeast"/>
        </w:trPr>
        <w:tc>
          <w:tcPr>
            <w:tcW w:w="9286" w:type="dxa"/>
            <w:tcBorders>
              <w:top w:val="nil"/>
              <w:left w:val="dotted" w:color="auto" w:sz="4" w:space="0"/>
              <w:bottom w:val="dotted" w:color="auto" w:sz="4" w:space="0"/>
              <w:right w:val="dotted" w:color="auto" w:sz="4" w:space="0"/>
              <w:tl2br w:val="none" w:color="auto" w:sz="0" w:space="0"/>
              <w:tr2bl w:val="none" w:color="auto" w:sz="0" w:space="0"/>
            </w:tcBorders>
            <w:vAlign w:val="top"/>
          </w:tcPr>
          <w:p>
            <w:pPr>
              <w:pStyle w:val="0"/>
              <w:jc w:val="both"/>
              <w:rPr>
                <w:rFonts w:hint="eastAsia"/>
              </w:rPr>
            </w:pPr>
          </w:p>
        </w:tc>
      </w:tr>
    </w:tbl>
    <w:p>
      <w:pPr>
        <w:pStyle w:val="0"/>
        <w:overflowPunct w:val="0"/>
        <w:spacing w:line="20" w:lineRule="exact"/>
        <w:jc w:val="both"/>
        <w:textAlignment w:val="baseline"/>
        <w:rPr>
          <w:rFonts w:hint="default"/>
          <w:color w:val="000000" w:themeColor="text1"/>
          <w:sz w:val="21"/>
        </w:rPr>
      </w:pPr>
    </w:p>
    <w:p>
      <w:pPr>
        <w:pStyle w:val="0"/>
        <w:spacing w:line="300" w:lineRule="exact"/>
        <w:jc w:val="both"/>
        <w:rPr>
          <w:rFonts w:hint="default"/>
          <w:color w:val="000000" w:themeColor="text1"/>
        </w:rPr>
      </w:pPr>
      <w:r>
        <w:rPr>
          <w:rFonts w:hint="eastAsia" w:ascii="ＭＳ 明朝" w:hAnsi="ＭＳ 明朝" w:eastAsia="ＭＳ 明朝"/>
          <w:color w:val="000000" w:themeColor="text1"/>
          <w:kern w:val="2"/>
          <w:sz w:val="21"/>
        </w:rPr>
        <w:t>※【誓約・同意事項】のチェック漏れや、添付書類の不備はありませんか</w:t>
      </w:r>
      <w:r>
        <w:rPr>
          <w:rFonts w:hint="eastAsia" w:ascii="ＭＳ 明朝" w:hAnsi="ＭＳ 明朝" w:eastAsia="ＭＳ 明朝"/>
          <w:color w:val="000000" w:themeColor="text1"/>
          <w:kern w:val="2"/>
          <w:sz w:val="21"/>
        </w:rPr>
        <w:t>(</w:t>
      </w:r>
      <w:r>
        <w:rPr>
          <w:rFonts w:hint="eastAsia" w:ascii="ＭＳ 明朝" w:hAnsi="ＭＳ 明朝" w:eastAsia="ＭＳ 明朝"/>
          <w:color w:val="000000" w:themeColor="text1"/>
          <w:kern w:val="2"/>
          <w:sz w:val="21"/>
        </w:rPr>
        <w:t>チェック漏れや添付書類の</w:t>
      </w:r>
    </w:p>
    <w:p>
      <w:pPr>
        <w:pStyle w:val="0"/>
        <w:spacing w:line="300" w:lineRule="exact"/>
        <w:ind w:firstLine="197" w:firstLineChars="100"/>
        <w:jc w:val="both"/>
        <w:rPr>
          <w:rFonts w:hint="default"/>
          <w:color w:val="000000" w:themeColor="text1"/>
        </w:rPr>
      </w:pPr>
      <w:r>
        <w:rPr>
          <w:rFonts w:hint="eastAsia" w:ascii="ＭＳ 明朝" w:hAnsi="ＭＳ 明朝" w:eastAsia="ＭＳ 明朝"/>
          <w:color w:val="000000" w:themeColor="text1"/>
          <w:kern w:val="2"/>
          <w:sz w:val="21"/>
        </w:rPr>
        <w:t>　不備がある場合、給付を受けられません。</w:t>
      </w:r>
      <w:r>
        <w:rPr>
          <w:rFonts w:hint="eastAsia" w:ascii="ＭＳ 明朝" w:hAnsi="ＭＳ 明朝" w:eastAsia="ＭＳ 明朝"/>
          <w:color w:val="000000" w:themeColor="text1"/>
          <w:kern w:val="2"/>
          <w:sz w:val="21"/>
        </w:rPr>
        <w:t>)</w:t>
      </w:r>
      <w:r>
        <w:rPr>
          <w:rFonts w:hint="eastAsia" w:ascii="ＭＳ 明朝" w:hAnsi="ＭＳ 明朝" w:eastAsia="ＭＳ 明朝"/>
          <w:color w:val="000000" w:themeColor="text1"/>
          <w:kern w:val="2"/>
          <w:sz w:val="21"/>
        </w:rPr>
        <w:t>。</w:t>
      </w:r>
    </w:p>
    <w:tbl>
      <w:tblPr>
        <w:tblStyle w:val="11"/>
        <w:tblpPr w:leftFromText="0" w:rightFromText="0" w:topFromText="0" w:bottomFromText="0" w:vertAnchor="text" w:horzAnchor="margin" w:tblpX="274" w:tblpY="142"/>
        <w:tblOverlap w:val="never"/>
        <w:tblW w:w="0" w:type="auto"/>
        <w:tblLayout w:type="fixed"/>
        <w:tblLook w:firstRow="1" w:lastRow="0" w:firstColumn="1" w:lastColumn="0" w:noHBand="0" w:noVBand="1" w:val="04A0"/>
      </w:tblPr>
      <w:tblGrid>
        <w:gridCol w:w="3375"/>
        <w:gridCol w:w="5251"/>
      </w:tblGrid>
      <w:tr>
        <w:trPr>
          <w:trHeight w:val="485" w:hRule="exact"/>
        </w:trPr>
        <w:tc>
          <w:tcPr>
            <w:tcW w:w="8626" w:type="dxa"/>
            <w:gridSpan w:val="2"/>
            <w:tcBorders>
              <w:top w:val="single" w:color="auto" w:sz="4" w:space="0"/>
              <w:left w:val="single" w:color="auto" w:sz="4" w:space="0"/>
              <w:bottom w:val="nil"/>
              <w:right w:val="single" w:color="auto" w:sz="4" w:space="0"/>
              <w:tl2br w:val="none" w:color="auto" w:sz="0" w:space="0"/>
              <w:tr2bl w:val="none" w:color="auto" w:sz="0" w:space="0"/>
            </w:tcBorders>
            <w:shd w:val="clear" w:color="auto" w:fill="FFFFFF"/>
            <w:vAlign w:val="bottom"/>
          </w:tcPr>
          <w:p>
            <w:pPr>
              <w:pStyle w:val="27"/>
              <w:shd w:val="clear" w:color="auto" w:fill="auto"/>
              <w:ind w:left="380"/>
              <w:rPr>
                <w:rFonts w:hint="default"/>
                <w:color w:val="000000" w:themeColor="text1"/>
              </w:rPr>
            </w:pPr>
            <w:r>
              <w:rPr>
                <w:rFonts w:hint="eastAsia"/>
                <w:color w:val="000000" w:themeColor="text1"/>
                <w:sz w:val="17"/>
              </w:rPr>
              <w:t>本申立ての内容に相違ありません。</w:t>
            </w:r>
          </w:p>
        </w:tc>
      </w:tr>
      <w:tr>
        <w:trPr>
          <w:trHeight w:val="648" w:hRule="exact"/>
        </w:trPr>
        <w:tc>
          <w:tcPr>
            <w:tcW w:w="3375" w:type="dxa"/>
            <w:tcBorders>
              <w:top w:val="nil"/>
              <w:left w:val="single" w:color="auto" w:sz="4" w:space="0"/>
              <w:bottom w:val="single" w:color="auto" w:sz="4" w:space="0"/>
              <w:right w:val="nil"/>
              <w:tl2br w:val="none" w:color="auto" w:sz="0" w:space="0"/>
              <w:tr2bl w:val="none" w:color="auto" w:sz="0" w:space="0"/>
            </w:tcBorders>
            <w:shd w:val="clear" w:color="auto" w:fill="FFFFFF"/>
            <w:vAlign w:val="top"/>
          </w:tcPr>
          <w:p>
            <w:pPr>
              <w:pStyle w:val="27"/>
              <w:shd w:val="clear" w:color="auto" w:fill="auto"/>
              <w:spacing w:before="100" w:beforeLines="0" w:beforeAutospacing="0"/>
              <w:ind w:right="80"/>
              <w:jc w:val="center"/>
              <w:rPr>
                <w:rFonts w:hint="default"/>
                <w:color w:val="000000" w:themeColor="text1"/>
              </w:rPr>
            </w:pPr>
            <w:r>
              <w:rPr>
                <w:rFonts w:hint="eastAsia"/>
                <w:color w:val="000000" w:themeColor="text1"/>
                <w:sz w:val="17"/>
              </w:rPr>
              <w:t>　　　　　　年　　　　月　　　　日</w:t>
            </w:r>
          </w:p>
        </w:tc>
        <w:tc>
          <w:tcPr>
            <w:tcW w:w="5251" w:type="dxa"/>
            <w:tcBorders>
              <w:top w:val="nil"/>
              <w:left w:val="nil"/>
              <w:bottom w:val="single" w:color="auto" w:sz="4" w:space="0"/>
              <w:right w:val="single" w:color="auto" w:sz="4" w:space="0"/>
              <w:tl2br w:val="none" w:color="auto" w:sz="0" w:space="0"/>
              <w:tr2bl w:val="none" w:color="auto" w:sz="0" w:space="0"/>
            </w:tcBorders>
            <w:shd w:val="clear" w:color="auto" w:fill="FFFFFF"/>
            <w:vAlign w:val="top"/>
          </w:tcPr>
          <w:p>
            <w:pPr>
              <w:pStyle w:val="27"/>
              <w:shd w:val="clear" w:color="auto" w:fill="auto"/>
              <w:spacing w:before="100" w:beforeLines="0" w:beforeAutospacing="0"/>
              <w:ind w:left="280"/>
              <w:rPr>
                <w:rFonts w:hint="default"/>
                <w:color w:val="000000" w:themeColor="text1"/>
              </w:rPr>
            </w:pPr>
            <w:r>
              <w:rPr>
                <w:rFonts w:hint="eastAsia"/>
                <w:color w:val="000000" w:themeColor="text1"/>
                <w:sz w:val="17"/>
              </w:rPr>
              <w:t>申請者氏名</w:t>
            </w:r>
          </w:p>
        </w:tc>
      </w:tr>
    </w:tbl>
    <w:p>
      <w:pPr>
        <w:pStyle w:val="0"/>
        <w:overflowPunct w:val="0"/>
        <w:autoSpaceDE w:val="1"/>
        <w:autoSpaceDN w:val="1"/>
        <w:adjustRightInd w:val="1"/>
        <w:spacing w:line="14" w:lineRule="exact"/>
        <w:jc w:val="both"/>
        <w:textAlignment w:val="baseline"/>
        <w:rPr>
          <w:rFonts w:hint="eastAsia"/>
          <w:sz w:val="21"/>
        </w:rPr>
      </w:pPr>
    </w:p>
    <w:sectPr>
      <w:footerReference r:id="rId5" w:type="default"/>
      <w:pgSz w:w="11905" w:h="16837"/>
      <w:pgMar w:top="1418" w:right="1418" w:bottom="1418" w:left="1418" w:header="851" w:footer="851" w:gutter="0"/>
      <w:pgNumType w:fmt="decimalFullWidth"/>
      <w:cols w:space="720"/>
      <w:noEndnote w:val="1"/>
      <w:textDirection w:val="lrTb"/>
      <w:docGrid w:type="linesAndChars" w:linePitch="350" w:charSpace="-27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3768"/>
      </w:tabs>
      <w:jc w:val="center"/>
      <w:rPr>
        <w:rFonts w:hint="default" w:ascii="ＭＳ 明朝" w:hAnsi="ＭＳ 明朝" w:eastAsia="ＭＳ 明朝"/>
      </w:rPr>
    </w:pPr>
    <w:sdt>
      <w:sdtPr>
        <w:rPr>
          <w:rFonts w:hint="eastAsia"/>
        </w:rPr>
        <w:alias w:val=""/>
        <w:tag w:val=""/>
        <w:id w:val="1497455612"/>
        <w:docPartObj>
          <w:docPartGallery w:val="Page Numbers (Bottom of Page)"/>
          <w:docPartUnique/>
        </w:docPartObj>
      </w:sdtPr>
      <w:sdtEndPr>
        <w:rPr>
          <w:rFonts w:hint="default" w:ascii="ＭＳ 明朝" w:hAnsi="ＭＳ 明朝" w:eastAsia="ＭＳ 明朝"/>
        </w:rPr>
      </w:sdtEndPr>
      <w:sdtContent/>
    </w:sdt>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0"/>
  <w:bordersDoNotSurroundHeader/>
  <w:bordersDoNotSurroundFooter/>
  <w:defaultTabStop w:val="720"/>
  <w:drawingGridHorizontalSpacing w:val="227"/>
  <w:drawingGridVerticalSpacing w:val="175"/>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adjustRightInd w:val="0"/>
    </w:pPr>
    <w:rPr>
      <w:rFonts w:ascii="Arial" w:hAnsi="Arial"/>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Arial" w:hAnsi="Arial"/>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Arial" w:hAnsi="Arial"/>
      <w:kern w:val="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character" w:styleId="21">
    <w:name w:val="page number"/>
    <w:basedOn w:val="10"/>
    <w:next w:val="21"/>
    <w:link w:val="0"/>
    <w:uiPriority w:val="0"/>
  </w:style>
  <w:style w:type="paragraph" w:styleId="22">
    <w:name w:val="No Spacing"/>
    <w:next w:val="22"/>
    <w:link w:val="0"/>
    <w:uiPriority w:val="0"/>
    <w:qFormat/>
    <w:rPr>
      <w:rFonts w:ascii="Century" w:hAnsi="Century" w:eastAsia="ＭＳ 明朝"/>
      <w:sz w:val="22"/>
    </w:rPr>
  </w:style>
  <w:style w:type="character" w:styleId="23" w:customStyle="1">
    <w:name w:val="本文|3_"/>
    <w:basedOn w:val="10"/>
    <w:next w:val="23"/>
    <w:link w:val="24"/>
    <w:uiPriority w:val="0"/>
    <w:qFormat/>
    <w:rPr>
      <w:sz w:val="18"/>
      <w:u w:val="none" w:color="auto"/>
    </w:rPr>
  </w:style>
  <w:style w:type="paragraph" w:styleId="24" w:customStyle="1">
    <w:name w:val="本文|3"/>
    <w:basedOn w:val="0"/>
    <w:next w:val="24"/>
    <w:link w:val="23"/>
    <w:uiPriority w:val="0"/>
    <w:qFormat/>
    <w:pPr>
      <w:shd w:val="clear" w:color="auto" w:fill="FFFFFF"/>
      <w:autoSpaceDE w:val="1"/>
      <w:autoSpaceDN w:val="1"/>
      <w:adjustRightInd w:val="1"/>
      <w:spacing w:after="360" w:afterLines="0" w:afterAutospacing="0"/>
      <w:ind w:left="180"/>
    </w:pPr>
    <w:rPr>
      <w:rFonts w:ascii="Century" w:hAnsi="Century" w:eastAsia="ＭＳ 明朝"/>
      <w:color w:val="000000"/>
      <w:kern w:val="2"/>
      <w:sz w:val="18"/>
    </w:rPr>
  </w:style>
  <w:style w:type="character" w:styleId="25" w:customStyle="1">
    <w:name w:val="font22"/>
    <w:basedOn w:val="10"/>
    <w:next w:val="25"/>
    <w:link w:val="0"/>
    <w:uiPriority w:val="0"/>
    <w:qFormat/>
    <w:rPr>
      <w:rFonts w:ascii="ＭＳ Ｐゴシック" w:hAnsi="ＭＳ Ｐゴシック" w:eastAsia="ＭＳ Ｐゴシック"/>
      <w:color w:val="000000"/>
      <w:sz w:val="24"/>
    </w:rPr>
  </w:style>
  <w:style w:type="character" w:styleId="26" w:customStyle="1">
    <w:name w:val="その他|1_"/>
    <w:basedOn w:val="10"/>
    <w:next w:val="26"/>
    <w:link w:val="27"/>
    <w:uiPriority w:val="0"/>
    <w:qFormat/>
    <w:rPr>
      <w:sz w:val="13"/>
      <w:u w:val="none" w:color="auto"/>
    </w:rPr>
  </w:style>
  <w:style w:type="paragraph" w:styleId="27" w:customStyle="1">
    <w:name w:val="その他|1"/>
    <w:basedOn w:val="0"/>
    <w:next w:val="27"/>
    <w:link w:val="26"/>
    <w:uiPriority w:val="0"/>
    <w:qFormat/>
    <w:pPr>
      <w:shd w:val="clear" w:color="auto" w:fill="FFFFFF"/>
      <w:autoSpaceDE w:val="1"/>
      <w:autoSpaceDN w:val="1"/>
      <w:adjustRightInd w:val="1"/>
    </w:pPr>
    <w:rPr>
      <w:rFonts w:ascii="Century" w:hAnsi="Century" w:eastAsia="ＭＳ 明朝"/>
      <w:color w:val="000000"/>
      <w:kern w:val="2"/>
      <w:sz w:val="13"/>
    </w:rPr>
  </w:style>
  <w:style w:type="character" w:styleId="28" w:customStyle="1">
    <w:name w:val="テーブルのキャプション|1_"/>
    <w:basedOn w:val="10"/>
    <w:next w:val="28"/>
    <w:link w:val="29"/>
    <w:uiPriority w:val="0"/>
    <w:qFormat/>
    <w:rPr>
      <w:sz w:val="10"/>
      <w:u w:val="none" w:color="auto"/>
    </w:rPr>
  </w:style>
  <w:style w:type="paragraph" w:styleId="29" w:customStyle="1">
    <w:name w:val="テーブルのキャプション|1"/>
    <w:basedOn w:val="0"/>
    <w:next w:val="29"/>
    <w:link w:val="28"/>
    <w:uiPriority w:val="0"/>
    <w:qFormat/>
    <w:pPr>
      <w:shd w:val="clear" w:color="auto" w:fill="FFFFFF"/>
      <w:autoSpaceDE w:val="1"/>
      <w:autoSpaceDN w:val="1"/>
      <w:adjustRightInd w:val="1"/>
      <w:jc w:val="right"/>
    </w:pPr>
    <w:rPr>
      <w:rFonts w:ascii="Century" w:hAnsi="Century" w:eastAsia="ＭＳ 明朝"/>
      <w:color w:val="000000"/>
      <w:kern w:val="2"/>
      <w:sz w:val="10"/>
    </w:rPr>
  </w:style>
  <w:style w:type="paragraph" w:styleId="30">
    <w:name w:val="Balloon Text"/>
    <w:basedOn w:val="0"/>
    <w:next w:val="30"/>
    <w:link w:val="31"/>
    <w:uiPriority w:val="0"/>
    <w:semiHidden/>
    <w:rPr>
      <w:rFonts w:asciiTheme="majorHAnsi" w:hAnsiTheme="majorHAnsi" w:eastAsiaTheme="majorEastAsia"/>
      <w:sz w:val="18"/>
    </w:rPr>
  </w:style>
  <w:style w:type="character" w:styleId="31" w:customStyle="1">
    <w:name w:val="吹き出し (文字)"/>
    <w:basedOn w:val="10"/>
    <w:next w:val="31"/>
    <w:link w:val="30"/>
    <w:uiPriority w:val="0"/>
    <w:rPr>
      <w:rFonts w:asciiTheme="majorHAnsi" w:hAnsiTheme="majorHAnsi" w:eastAsiaTheme="majorEastAsia"/>
      <w:kern w:val="0"/>
      <w:sz w:val="18"/>
    </w:rPr>
  </w:style>
  <w:style w:type="paragraph" w:styleId="32">
    <w:name w:val="List Paragraph"/>
    <w:basedOn w:val="0"/>
    <w:next w:val="32"/>
    <w:link w:val="0"/>
    <w:uiPriority w:val="0"/>
    <w:qFormat/>
    <w:pPr>
      <w:ind w:left="840" w:leftChars="400"/>
    </w:p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2316</TotalTime>
  <Pages>2</Pages>
  <Words>13</Words>
  <Characters>2153</Characters>
  <Application>JUST Note</Application>
  <Lines>704</Lines>
  <Paragraphs>226</Paragraphs>
  <CharactersWithSpaces>2366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今井　雅也</dc:creator>
  <cp:lastModifiedBy>田子 雅貴</cp:lastModifiedBy>
  <cp:lastPrinted>2024-07-23T10:55:56Z</cp:lastPrinted>
  <dcterms:created xsi:type="dcterms:W3CDTF">2022-10-20T10:23:00Z</dcterms:created>
  <dcterms:modified xsi:type="dcterms:W3CDTF">2024-07-23T10:57:22Z</dcterms:modified>
  <cp:revision>69</cp:revision>
</cp:coreProperties>
</file>