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様式第１９号（第１７条関係）</w:t>
      </w:r>
    </w:p>
    <w:p>
      <w:pPr>
        <w:pStyle w:val="0"/>
        <w:spacing w:after="0" w:afterLines="0" w:after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吉岡町長　様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事業者　住所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t>（法人その他の団体にあっては、所在地、名称及び代表者の氏名）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電話番号　　　　　　　　　　　　　　　　　　　　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許可事業着手届出書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次のとおり許可事業に着手するので、吉岡町自然環境、景観等と太陽光発電設備設置事業との調和に関する条例第１８条の規定により、関係書類を添えて届け出ます。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1080"/>
        <w:gridCol w:w="4320"/>
        <w:gridCol w:w="2240"/>
      </w:tblGrid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許可番号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第　　　号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07" w:firstLineChars="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54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着手する年月日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07" w:firstLineChars="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許可（変更許可）通知書の写し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標識を設置した場所が明示された図面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(3)</w:t>
      </w:r>
      <w:r>
        <w:rPr>
          <w:rFonts w:hint="eastAsia"/>
          <w:color w:val="auto"/>
        </w:rPr>
        <w:t>　標識の設置の状況及び標識に記載された内容が分かる写真等</w:t>
      </w:r>
    </w:p>
    <w:p>
      <w:pPr>
        <w:pStyle w:val="0"/>
        <w:spacing w:after="0" w:afterLines="0" w:afterAutospacing="0"/>
        <w:ind w:left="240" w:hanging="240"/>
        <w:rPr>
          <w:rFonts w:hint="eastAsia"/>
          <w:color w:val="auto"/>
        </w:rPr>
      </w:pPr>
      <w:bookmarkStart w:id="0" w:name="_GoBack"/>
      <w:bookmarkEnd w:id="0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7</Pages>
  <Words>11</Words>
  <Characters>2206</Characters>
  <Application>JUST Note</Application>
  <Lines>1065</Lines>
  <Paragraphs>157</Paragraphs>
  <CharactersWithSpaces>2752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2022-10-28T00:56:57Z</dcterms:modified>
  <cp:revision>59</cp:revision>
</cp:coreProperties>
</file>