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ＭＳ 明朝" w:hAnsi="ＭＳ 明朝"/>
        </w:rPr>
      </w:pPr>
      <w:bookmarkStart w:id="0" w:name="last"/>
      <w:bookmarkEnd w:id="0"/>
      <w:r>
        <w:rPr>
          <w:rFonts w:hint="eastAsia" w:ascii="ＭＳ 明朝" w:hAnsi="ＭＳ 明朝"/>
        </w:rPr>
        <w:t>様式第２号（第６条関係）</w:t>
      </w:r>
    </w:p>
    <w:tbl>
      <w:tblPr>
        <w:tblStyle w:val="11"/>
        <w:tblW w:w="883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95"/>
        <w:gridCol w:w="1211"/>
        <w:gridCol w:w="1134"/>
        <w:gridCol w:w="1134"/>
        <w:gridCol w:w="1178"/>
        <w:gridCol w:w="1884"/>
        <w:gridCol w:w="1196"/>
      </w:tblGrid>
      <w:tr>
        <w:trPr>
          <w:trHeight w:val="3711" w:hRule="atLeast"/>
        </w:trPr>
        <w:tc>
          <w:tcPr>
            <w:tcW w:w="88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spacing w:before="240" w:beforeLines="0" w:beforeAutospacing="0" w:after="240" w:afterLines="0" w:after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中間前金払認定請求書</w:t>
            </w:r>
          </w:p>
          <w:p>
            <w:pPr>
              <w:pStyle w:val="0"/>
              <w:overflowPunct w:val="0"/>
              <w:adjustRightInd w:val="1"/>
              <w:snapToGrid w:val="0"/>
              <w:ind w:right="187"/>
              <w:jc w:val="right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  <w:p>
            <w:pPr>
              <w:pStyle w:val="0"/>
              <w:overflowPunct w:val="0"/>
              <w:adjustRightInd w:val="1"/>
              <w:snapToGrid w:val="0"/>
              <w:ind w:right="187"/>
              <w:jc w:val="right"/>
              <w:textAlignment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overflowPunct w:val="0"/>
              <w:adjustRightInd w:val="1"/>
              <w:snapToGrid w:val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吉岡町長　様</w:t>
            </w:r>
          </w:p>
          <w:p>
            <w:pPr>
              <w:pStyle w:val="0"/>
              <w:overflowPunct w:val="0"/>
              <w:adjustRightInd w:val="1"/>
              <w:snapToGrid w:val="0"/>
              <w:ind w:right="1259" w:firstLine="4400" w:firstLineChars="200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（受注者）</w:t>
            </w:r>
          </w:p>
          <w:p>
            <w:pPr>
              <w:pStyle w:val="0"/>
              <w:overflowPunct w:val="0"/>
              <w:adjustRightInd w:val="1"/>
              <w:snapToGrid w:val="0"/>
              <w:ind w:right="1259" w:firstLine="4400" w:firstLineChars="200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住所又は所在地</w:t>
            </w:r>
          </w:p>
          <w:p>
            <w:pPr>
              <w:pStyle w:val="0"/>
              <w:overflowPunct w:val="0"/>
              <w:adjustRightInd w:val="1"/>
              <w:snapToGrid w:val="0"/>
              <w:ind w:right="1259" w:firstLine="4400" w:firstLineChars="200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商号又は名称</w:t>
            </w:r>
          </w:p>
          <w:p>
            <w:pPr>
              <w:pStyle w:val="0"/>
              <w:overflowPunct w:val="0"/>
              <w:adjustRightInd w:val="1"/>
              <w:snapToGrid w:val="0"/>
              <w:ind w:right="1259" w:firstLine="4400" w:firstLineChars="200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代表者</w:t>
            </w:r>
            <w:r>
              <w:rPr>
                <w:rFonts w:hint="eastAsia" w:ascii="ＭＳ 明朝" w:hAnsi="ＭＳ 明朝"/>
                <w:sz w:val="22"/>
              </w:rPr>
              <w:t>　　　　　　　　　　</w:t>
            </w:r>
          </w:p>
          <w:p>
            <w:pPr>
              <w:pStyle w:val="0"/>
              <w:overflowPunct w:val="0"/>
              <w:adjustRightInd w:val="1"/>
              <w:snapToGrid w:val="0"/>
              <w:ind w:right="216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overflowPunct w:val="0"/>
              <w:adjustRightInd w:val="1"/>
              <w:snapToGrid w:val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下記について中間前払金の支払を請求したいので、要件を具備していることについての認定を請求します。</w:t>
            </w:r>
          </w:p>
          <w:p>
            <w:pPr>
              <w:pStyle w:val="0"/>
              <w:overflowPunct w:val="0"/>
              <w:adjustRightInd w:val="1"/>
              <w:snapToGrid w:val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overflowPunct w:val="0"/>
              <w:adjustRightInd w:val="1"/>
              <w:snapToGrid w:val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記</w:t>
            </w:r>
          </w:p>
          <w:p>
            <w:pPr>
              <w:pStyle w:val="0"/>
              <w:overflowPunct w:val="0"/>
              <w:adjustRightInd w:val="1"/>
              <w:snapToGrid w:val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34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工事名・委託業務名</w:t>
            </w:r>
          </w:p>
        </w:tc>
        <w:tc>
          <w:tcPr>
            <w:tcW w:w="539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</w:p>
        </w:tc>
      </w:tr>
      <w:tr>
        <w:trPr>
          <w:trHeight w:val="370" w:hRule="atLeast"/>
        </w:trPr>
        <w:tc>
          <w:tcPr>
            <w:tcW w:w="34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distribute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Century" w:hAnsi="Century"/>
                <w:sz w:val="22"/>
              </w:rPr>
              <w:t>工事場所・委託業務場所</w:t>
            </w:r>
          </w:p>
        </w:tc>
        <w:tc>
          <w:tcPr>
            <w:tcW w:w="539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</w:p>
        </w:tc>
      </w:tr>
      <w:tr>
        <w:trPr>
          <w:trHeight w:val="370" w:hRule="atLeast"/>
        </w:trPr>
        <w:tc>
          <w:tcPr>
            <w:tcW w:w="109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工期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着工</w:t>
            </w:r>
          </w:p>
        </w:tc>
        <w:tc>
          <w:tcPr>
            <w:tcW w:w="539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ind w:firstLine="1320" w:firstLineChars="60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月　　　日</w:t>
            </w:r>
          </w:p>
        </w:tc>
      </w:tr>
      <w:tr>
        <w:trPr>
          <w:trHeight w:val="370" w:hRule="atLeast"/>
        </w:trPr>
        <w:tc>
          <w:tcPr>
            <w:tcW w:w="1095" w:type="dxa"/>
            <w:vMerge w:val="continu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distribute"/>
              <w:textAlignment w:val="center"/>
              <w:rPr>
                <w:rFonts w:hint="default" w:ascii="ＭＳ 明朝" w:hAnsi="ＭＳ 明朝"/>
                <w:spacing w:val="140"/>
                <w:sz w:val="22"/>
              </w:rPr>
            </w:pP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center"/>
              <w:textAlignment w:val="center"/>
              <w:rPr>
                <w:rFonts w:hint="default" w:ascii="ＭＳ 明朝" w:hAnsi="ＭＳ 明朝"/>
                <w:spacing w:val="14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完成</w:t>
            </w:r>
          </w:p>
        </w:tc>
        <w:tc>
          <w:tcPr>
            <w:tcW w:w="539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ind w:firstLine="1320" w:firstLineChars="60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月　　　日</w:t>
            </w:r>
          </w:p>
        </w:tc>
      </w:tr>
      <w:tr>
        <w:trPr>
          <w:trHeight w:val="370" w:hRule="atLeast"/>
        </w:trPr>
        <w:tc>
          <w:tcPr>
            <w:tcW w:w="34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center"/>
              <w:textAlignment w:val="center"/>
              <w:rPr>
                <w:rFonts w:hint="default" w:ascii="ＭＳ 明朝" w:hAnsi="ＭＳ 明朝"/>
                <w:spacing w:val="14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工期の２分の１を経過した日</w:t>
            </w:r>
          </w:p>
        </w:tc>
        <w:tc>
          <w:tcPr>
            <w:tcW w:w="539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ind w:firstLine="1320" w:firstLineChars="60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月　　　日</w:t>
            </w:r>
          </w:p>
        </w:tc>
      </w:tr>
      <w:tr>
        <w:trPr>
          <w:trHeight w:val="370" w:hRule="atLeast"/>
        </w:trPr>
        <w:tc>
          <w:tcPr>
            <w:tcW w:w="3440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請負金額</w:t>
            </w:r>
          </w:p>
        </w:tc>
        <w:tc>
          <w:tcPr>
            <w:tcW w:w="5392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0"/>
              <w:adjustRightInd w:val="1"/>
              <w:snapToGrid w:val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円</w:t>
            </w:r>
          </w:p>
        </w:tc>
      </w:tr>
      <w:tr>
        <w:trPr>
          <w:trHeight w:val="370" w:hRule="atLeast"/>
        </w:trPr>
        <w:tc>
          <w:tcPr>
            <w:tcW w:w="8832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履行状況報告</w:t>
            </w: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工種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構成比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予定工程</w:t>
            </w: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実施工程</w:t>
            </w: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出来高金額</w:t>
            </w: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備考</w:t>
            </w: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right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％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right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％</w:t>
            </w: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right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％</w:t>
            </w: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right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3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小計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right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100.0</w:t>
            </w:r>
            <w:r>
              <w:rPr>
                <w:rFonts w:hint="eastAsia" w:ascii="ＭＳ 明朝" w:hAnsi="ＭＳ 明朝"/>
                <w:sz w:val="22"/>
              </w:rPr>
              <w:t>％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78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center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5752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消費税及び地方消費税額</w:t>
            </w: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5752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合計金額</w:t>
            </w:r>
          </w:p>
        </w:tc>
        <w:tc>
          <w:tcPr>
            <w:tcW w:w="188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9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0"/>
              <w:adjustRightInd w:val="1"/>
              <w:snapToGrid w:val="0"/>
              <w:spacing w:before="120" w:beforeLines="0" w:beforeAutospacing="0"/>
              <w:jc w:val="both"/>
              <w:textAlignment w:val="center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napToGrid w:val="0"/>
        <w:ind w:left="420" w:hanging="42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備考</w:t>
      </w:r>
    </w:p>
    <w:p>
      <w:pPr>
        <w:pStyle w:val="0"/>
        <w:autoSpaceDE w:val="1"/>
        <w:autoSpaceDN w:val="1"/>
        <w:adjustRightInd w:val="1"/>
        <w:snapToGrid w:val="0"/>
        <w:ind w:left="420" w:hanging="42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１　構成比は直接工事費に占める工種ごとの構成割合を、予定工程及び実施工程は報告時点の状況を、出来高金額は工事価格（請負金額から消費税及び地方消費税額を控除した金額）に占める構成比相当額に実施工程率を乗じたものにより算出し、それぞれ記入すること。</w:t>
      </w:r>
    </w:p>
    <w:p>
      <w:pPr>
        <w:pStyle w:val="0"/>
        <w:autoSpaceDE w:val="1"/>
        <w:autoSpaceDN w:val="1"/>
        <w:adjustRightInd w:val="1"/>
        <w:snapToGrid w:val="0"/>
        <w:ind w:left="420" w:hanging="42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２　小計欄の実施工程は５０％以上、合計金額欄の出来高金額は請負金額に２分の１を乗じて得た金額以上であること。</w:t>
      </w:r>
    </w:p>
    <w:p>
      <w:pPr>
        <w:pStyle w:val="0"/>
        <w:autoSpaceDE w:val="1"/>
        <w:autoSpaceDN w:val="1"/>
        <w:adjustRightInd w:val="1"/>
        <w:snapToGrid w:val="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sz w:val="22"/>
        </w:rPr>
        <w:t>　３　履行状況報告欄が不足する場合は、適宜追加すること。</w:t>
      </w:r>
      <w:bookmarkStart w:id="1" w:name="_GoBack"/>
      <w:bookmarkEnd w:id="1"/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26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rFonts w:ascii="Arial" w:hAnsi="Arial"/>
      <w:kern w:val="0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Arial" w:hAnsi="Arial"/>
      <w:b w:val="1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0"/>
      <w:sz w:val="18"/>
    </w:rPr>
  </w:style>
  <w:style w:type="paragraph" w:styleId="26">
    <w:name w:val="Revision"/>
    <w:next w:val="26"/>
    <w:link w:val="0"/>
    <w:uiPriority w:val="0"/>
    <w:rPr>
      <w:rFonts w:ascii="Arial" w:hAnsi="Arial"/>
      <w:sz w:val="24"/>
    </w:rPr>
  </w:style>
  <w:style w:type="paragraph" w:styleId="27">
    <w:name w:val="No Spacing"/>
    <w:next w:val="27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529</TotalTime>
  <Pages>4</Pages>
  <Words>2</Words>
  <Characters>918</Characters>
  <Application>JUST Note</Application>
  <Lines>389</Lines>
  <Paragraphs>152</Paragraphs>
  <CharactersWithSpaces>1134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富澤 涼太</cp:lastModifiedBy>
  <cp:lastPrinted>2022-06-16T05:26:00Z</cp:lastPrinted>
  <dcterms:created xsi:type="dcterms:W3CDTF">2022-05-30T07:48:00Z</dcterms:created>
  <dcterms:modified xsi:type="dcterms:W3CDTF">2022-06-30T05:49:22Z</dcterms:modified>
  <cp:revision>13</cp:revision>
</cp:coreProperties>
</file>